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870"/>
        <w:gridCol w:w="4871"/>
      </w:tblGrid>
      <w:tr w:rsidR="00037012">
        <w:trPr>
          <w:trHeight w:val="274"/>
        </w:trPr>
        <w:tc>
          <w:tcPr>
            <w:tcW w:w="4870" w:type="dxa"/>
          </w:tcPr>
          <w:p w:rsidR="00037012" w:rsidRDefault="00037012">
            <w:pPr>
              <w:tabs>
                <w:tab w:val="left" w:pos="420"/>
              </w:tabs>
              <w:spacing w:line="300" w:lineRule="auto"/>
              <w:ind w:right="-153"/>
              <w:rPr>
                <w:rFonts w:eastAsia="黑体"/>
                <w:b/>
                <w:color w:val="FF0000"/>
                <w:sz w:val="24"/>
                <w:szCs w:val="24"/>
              </w:rPr>
            </w:pPr>
            <w:r>
              <w:rPr>
                <w:rFonts w:eastAsia="黑体" w:hint="eastAsia"/>
                <w:b/>
                <w:color w:val="FF0000"/>
                <w:sz w:val="24"/>
                <w:szCs w:val="24"/>
              </w:rPr>
              <w:t xml:space="preserve">To: </w:t>
            </w:r>
            <w:bookmarkStart w:id="0" w:name="pname"/>
            <w:bookmarkEnd w:id="0"/>
          </w:p>
        </w:tc>
        <w:tc>
          <w:tcPr>
            <w:tcW w:w="4871" w:type="dxa"/>
          </w:tcPr>
          <w:p w:rsidR="00037012" w:rsidRDefault="00037012">
            <w:pPr>
              <w:tabs>
                <w:tab w:val="left" w:pos="420"/>
              </w:tabs>
              <w:wordWrap w:val="0"/>
              <w:spacing w:line="300" w:lineRule="auto"/>
              <w:ind w:right="-153"/>
              <w:jc w:val="right"/>
              <w:rPr>
                <w:rFonts w:eastAsia="黑体"/>
                <w:b/>
                <w:color w:val="FF0000"/>
                <w:sz w:val="24"/>
                <w:szCs w:val="24"/>
              </w:rPr>
            </w:pPr>
            <w:r>
              <w:rPr>
                <w:rFonts w:eastAsia="黑体" w:hint="eastAsia"/>
                <w:b/>
                <w:color w:val="FF0000"/>
                <w:sz w:val="24"/>
                <w:szCs w:val="24"/>
              </w:rPr>
              <w:t>Fax:</w:t>
            </w:r>
            <w:bookmarkStart w:id="1" w:name="pfax"/>
            <w:bookmarkEnd w:id="1"/>
            <w:r>
              <w:rPr>
                <w:rFonts w:eastAsia="黑体" w:hint="eastAsia"/>
                <w:b/>
                <w:color w:val="FF0000"/>
                <w:sz w:val="24"/>
                <w:szCs w:val="24"/>
              </w:rPr>
              <w:t xml:space="preserve">  </w:t>
            </w:r>
          </w:p>
        </w:tc>
      </w:tr>
    </w:tbl>
    <w:p w:rsidR="00037012" w:rsidRDefault="00037012">
      <w:pPr>
        <w:tabs>
          <w:tab w:val="left" w:pos="420"/>
        </w:tabs>
        <w:spacing w:line="300" w:lineRule="auto"/>
        <w:ind w:right="-153"/>
        <w:rPr>
          <w:rFonts w:eastAsia="黑体"/>
          <w:b/>
          <w:color w:val="FF0000"/>
          <w:sz w:val="24"/>
        </w:rPr>
      </w:pPr>
    </w:p>
    <w:p w:rsidR="00037012" w:rsidRDefault="00037012">
      <w:pPr>
        <w:spacing w:line="300" w:lineRule="auto"/>
        <w:ind w:right="-153"/>
        <w:jc w:val="center"/>
        <w:rPr>
          <w:rFonts w:ascii="文鼎特圆简" w:eastAsia="文鼎特圆简"/>
          <w:b/>
          <w:sz w:val="32"/>
          <w:shd w:val="pct10" w:color="auto" w:fill="FFFFFF"/>
        </w:rPr>
      </w:pPr>
      <w:r>
        <w:rPr>
          <w:rFonts w:ascii="Arial" w:eastAsia="黑体" w:hAnsi="Arial" w:hint="eastAsia"/>
          <w:b/>
          <w:sz w:val="52"/>
        </w:rPr>
        <w:t>捷配</w:t>
      </w:r>
      <w:r w:rsidR="000A5265">
        <w:rPr>
          <w:rFonts w:ascii="Arial" w:eastAsia="黑体" w:hAnsi="Arial" w:hint="eastAsia"/>
          <w:b/>
          <w:sz w:val="52"/>
        </w:rPr>
        <w:t>担保交易合同</w:t>
      </w:r>
    </w:p>
    <w:p w:rsidR="00037012" w:rsidRDefault="00037012">
      <w:pPr>
        <w:widowControl/>
        <w:autoSpaceDE w:val="0"/>
        <w:autoSpaceDN w:val="0"/>
        <w:textAlignment w:val="bottom"/>
        <w:rPr>
          <w:b/>
          <w:sz w:val="10"/>
        </w:rPr>
      </w:pPr>
    </w:p>
    <w:p w:rsidR="00037012" w:rsidRDefault="00037012">
      <w:pPr>
        <w:widowControl/>
        <w:autoSpaceDE w:val="0"/>
        <w:autoSpaceDN w:val="0"/>
        <w:snapToGrid w:val="0"/>
        <w:spacing w:line="240" w:lineRule="atLeast"/>
        <w:textAlignment w:val="bottom"/>
        <w:rPr>
          <w:rFonts w:ascii="文鼎CS中黑" w:eastAsia="文鼎CS中黑"/>
          <w:u w:val="single"/>
        </w:rPr>
      </w:pPr>
      <w:r>
        <w:rPr>
          <w:rFonts w:ascii="文鼎CS中黑" w:eastAsia="文鼎CS中黑" w:hint="eastAsia"/>
          <w:u w:val="single"/>
        </w:rPr>
        <w:t>甲方（需方）：</w:t>
      </w:r>
      <w:bookmarkStart w:id="2" w:name="buyername"/>
      <w:r>
        <w:rPr>
          <w:rFonts w:ascii="文鼎CS中黑" w:eastAsia="文鼎CS中黑" w:hint="eastAsia"/>
          <w:u w:val="single"/>
        </w:rPr>
        <w:t xml:space="preserve">                              </w:t>
      </w:r>
      <w:bookmarkEnd w:id="2"/>
    </w:p>
    <w:p w:rsidR="00037012" w:rsidRDefault="00037012">
      <w:pPr>
        <w:widowControl/>
        <w:autoSpaceDE w:val="0"/>
        <w:autoSpaceDN w:val="0"/>
        <w:snapToGrid w:val="0"/>
        <w:spacing w:line="240" w:lineRule="atLeast"/>
        <w:textAlignment w:val="bottom"/>
        <w:rPr>
          <w:rFonts w:ascii="文鼎CS中黑" w:eastAsia="文鼎CS中黑"/>
          <w:u w:val="single"/>
        </w:rPr>
      </w:pPr>
      <w:r>
        <w:rPr>
          <w:rFonts w:ascii="文鼎CS中黑" w:eastAsia="文鼎CS中黑" w:hint="eastAsia"/>
          <w:u w:val="single"/>
        </w:rPr>
        <w:t>乙方（第三方）：杭州捷配信息科技股份有限公司</w:t>
      </w:r>
    </w:p>
    <w:p w:rsidR="00037012" w:rsidRDefault="00037012">
      <w:pPr>
        <w:widowControl/>
        <w:autoSpaceDE w:val="0"/>
        <w:autoSpaceDN w:val="0"/>
        <w:snapToGrid w:val="0"/>
        <w:spacing w:line="240" w:lineRule="atLeast"/>
        <w:textAlignment w:val="bottom"/>
        <w:rPr>
          <w:rFonts w:ascii="文鼎CS中黑" w:eastAsia="文鼎CS中黑"/>
          <w:u w:val="single"/>
        </w:rPr>
      </w:pPr>
      <w:r>
        <w:rPr>
          <w:rFonts w:ascii="文鼎CS中黑" w:eastAsia="文鼎CS中黑" w:hint="eastAsia"/>
          <w:u w:val="single"/>
        </w:rPr>
        <w:t>丙方（供方）：</w:t>
      </w:r>
      <w:bookmarkStart w:id="3" w:name="sellername"/>
      <w:r>
        <w:rPr>
          <w:rFonts w:ascii="文鼎CS中黑" w:eastAsia="文鼎CS中黑" w:hint="eastAsia"/>
          <w:u w:val="single"/>
        </w:rPr>
        <w:t xml:space="preserve">                              </w:t>
      </w:r>
      <w:bookmarkEnd w:id="3"/>
    </w:p>
    <w:p w:rsidR="00EA269D" w:rsidRDefault="00EA269D">
      <w:pPr>
        <w:widowControl/>
        <w:autoSpaceDE w:val="0"/>
        <w:autoSpaceDN w:val="0"/>
        <w:snapToGrid w:val="0"/>
        <w:spacing w:line="240" w:lineRule="atLeast"/>
        <w:textAlignment w:val="bottom"/>
        <w:rPr>
          <w:rFonts w:ascii="文鼎CS中黑" w:eastAsia="文鼎CS中黑"/>
        </w:rPr>
      </w:pPr>
    </w:p>
    <w:p w:rsidR="00037012" w:rsidRDefault="00037012">
      <w:pPr>
        <w:widowControl/>
        <w:autoSpaceDE w:val="0"/>
        <w:autoSpaceDN w:val="0"/>
        <w:snapToGrid w:val="0"/>
        <w:spacing w:line="240" w:lineRule="atLeast"/>
        <w:textAlignment w:val="bottom"/>
        <w:rPr>
          <w:rFonts w:ascii="文鼎CS中黑" w:eastAsia="文鼎CS中黑"/>
          <w:u w:val="single"/>
        </w:rPr>
      </w:pPr>
      <w:r>
        <w:rPr>
          <w:rFonts w:ascii="文鼎CS中黑" w:eastAsia="文鼎CS中黑" w:hint="eastAsia"/>
        </w:rPr>
        <w:t xml:space="preserve">合同编号: </w:t>
      </w:r>
      <w:bookmarkStart w:id="4" w:name="contractnum"/>
      <w:r>
        <w:rPr>
          <w:rFonts w:ascii="文鼎CS中黑" w:eastAsia="文鼎CS中黑" w:hint="eastAsia"/>
          <w:u w:val="single"/>
        </w:rPr>
        <w:t xml:space="preserve">              </w:t>
      </w:r>
      <w:bookmarkEnd w:id="4"/>
    </w:p>
    <w:p w:rsidR="00037012" w:rsidRDefault="00037012">
      <w:pPr>
        <w:widowControl/>
        <w:autoSpaceDE w:val="0"/>
        <w:autoSpaceDN w:val="0"/>
        <w:snapToGrid w:val="0"/>
        <w:spacing w:line="240" w:lineRule="atLeast"/>
        <w:textAlignment w:val="bottom"/>
        <w:rPr>
          <w:rFonts w:ascii="文鼎CS中黑" w:eastAsia="文鼎CS中黑"/>
          <w:sz w:val="10"/>
          <w:u w:val="single"/>
        </w:rPr>
      </w:pPr>
    </w:p>
    <w:p w:rsidR="00037012" w:rsidRDefault="00037012">
      <w:pPr>
        <w:widowControl/>
        <w:tabs>
          <w:tab w:val="left" w:pos="8380"/>
        </w:tabs>
        <w:autoSpaceDE w:val="0"/>
        <w:autoSpaceDN w:val="0"/>
        <w:snapToGrid w:val="0"/>
        <w:spacing w:line="240" w:lineRule="atLeast"/>
        <w:textAlignment w:val="bottom"/>
        <w:rPr>
          <w:rFonts w:ascii="文鼎CS中黑" w:eastAsia="文鼎CS中黑"/>
          <w:u w:val="single"/>
        </w:rPr>
      </w:pPr>
      <w:r>
        <w:rPr>
          <w:rFonts w:ascii="文鼎CS中黑" w:eastAsia="文鼎CS中黑" w:hint="eastAsia"/>
        </w:rPr>
        <w:t>签订时间：</w:t>
      </w:r>
      <w:bookmarkStart w:id="5" w:name="signtime"/>
      <w:r>
        <w:rPr>
          <w:rFonts w:ascii="文鼎CS中黑" w:eastAsia="文鼎CS中黑" w:hint="eastAsia"/>
          <w:u w:val="single"/>
        </w:rPr>
        <w:t xml:space="preserve">          </w:t>
      </w:r>
      <w:bookmarkEnd w:id="5"/>
      <w:r>
        <w:rPr>
          <w:rFonts w:ascii="文鼎CS中黑" w:eastAsia="文鼎CS中黑" w:hint="eastAsia"/>
        </w:rPr>
        <w:t xml:space="preserve"> 签订地点 </w:t>
      </w:r>
      <w:bookmarkStart w:id="6" w:name="signaddr"/>
      <w:r>
        <w:rPr>
          <w:rFonts w:ascii="文鼎CS中黑" w:eastAsia="文鼎CS中黑" w:hint="eastAsia"/>
          <w:u w:val="single"/>
        </w:rPr>
        <w:t xml:space="preserve">       </w:t>
      </w:r>
      <w:bookmarkEnd w:id="6"/>
    </w:p>
    <w:p w:rsidR="00037012" w:rsidRDefault="00037012">
      <w:pPr>
        <w:widowControl/>
        <w:tabs>
          <w:tab w:val="left" w:pos="8380"/>
        </w:tabs>
        <w:autoSpaceDE w:val="0"/>
        <w:autoSpaceDN w:val="0"/>
        <w:snapToGrid w:val="0"/>
        <w:spacing w:line="240" w:lineRule="atLeast"/>
        <w:textAlignment w:val="bottom"/>
        <w:rPr>
          <w:rFonts w:ascii="文鼎CS中黑" w:eastAsia="文鼎CS中黑"/>
          <w:u w:val="single"/>
        </w:rPr>
      </w:pPr>
    </w:p>
    <w:p w:rsidR="00037012" w:rsidRDefault="00037012">
      <w:pPr>
        <w:widowControl/>
        <w:tabs>
          <w:tab w:val="left" w:pos="8380"/>
        </w:tabs>
        <w:autoSpaceDE w:val="0"/>
        <w:autoSpaceDN w:val="0"/>
        <w:snapToGrid w:val="0"/>
        <w:spacing w:line="240" w:lineRule="atLeast"/>
        <w:textAlignment w:val="bottom"/>
        <w:rPr>
          <w:rFonts w:ascii="文鼎CS中黑" w:eastAsia="文鼎CS中黑"/>
        </w:rPr>
      </w:pPr>
      <w:r>
        <w:rPr>
          <w:rFonts w:ascii="文鼎CS中黑" w:eastAsia="文鼎CS中黑" w:hint="eastAsia"/>
        </w:rPr>
        <w:t>一、</w:t>
      </w:r>
      <w:r>
        <w:rPr>
          <w:rFonts w:ascii="文鼎CS中黑" w:eastAsia="文鼎CS中黑" w:hint="eastAsia"/>
          <w:b/>
        </w:rPr>
        <w:t>总则</w:t>
      </w:r>
      <w:r>
        <w:rPr>
          <w:rFonts w:ascii="文鼎CS中黑" w:eastAsia="文鼎CS中黑" w:hint="eastAsia"/>
        </w:rPr>
        <w:t>：甲方、乙方、丙方三方一致同意，甲方委托乙方为三方购销业务的代付方、丙方委托乙方为三方购销业务的代收方。在三方购销业务中，乙方仅作为</w:t>
      </w:r>
      <w:r w:rsidR="009566E2">
        <w:rPr>
          <w:rFonts w:ascii="文鼎CS中黑" w:eastAsia="文鼎CS中黑" w:hint="eastAsia"/>
        </w:rPr>
        <w:t>货款</w:t>
      </w:r>
      <w:r>
        <w:rPr>
          <w:rFonts w:ascii="文鼎CS中黑" w:eastAsia="文鼎CS中黑" w:hint="eastAsia"/>
        </w:rPr>
        <w:t>代收和代付方，不以任何理由对货物进行加价</w:t>
      </w:r>
      <w:r w:rsidR="002A6769">
        <w:rPr>
          <w:rFonts w:ascii="文鼎CS中黑" w:eastAsia="文鼎CS中黑" w:hint="eastAsia"/>
        </w:rPr>
        <w:t>。</w:t>
      </w:r>
    </w:p>
    <w:p w:rsidR="00037012" w:rsidRDefault="00037012">
      <w:pPr>
        <w:widowControl/>
        <w:tabs>
          <w:tab w:val="left" w:pos="8380"/>
        </w:tabs>
        <w:autoSpaceDE w:val="0"/>
        <w:autoSpaceDN w:val="0"/>
        <w:snapToGrid w:val="0"/>
        <w:spacing w:line="240" w:lineRule="atLeast"/>
        <w:textAlignment w:val="bottom"/>
        <w:rPr>
          <w:rFonts w:ascii="文鼎CS中黑" w:eastAsia="文鼎CS中黑"/>
          <w:u w:val="single"/>
        </w:rPr>
      </w:pPr>
    </w:p>
    <w:p w:rsidR="00037012" w:rsidRDefault="00037012">
      <w:pPr>
        <w:widowControl/>
        <w:tabs>
          <w:tab w:val="left" w:pos="3620"/>
        </w:tabs>
        <w:autoSpaceDE w:val="0"/>
        <w:autoSpaceDN w:val="0"/>
        <w:snapToGrid w:val="0"/>
        <w:textAlignment w:val="bottom"/>
        <w:rPr>
          <w:rFonts w:ascii="黑体" w:eastAsia="黑体"/>
          <w:b/>
        </w:rPr>
      </w:pPr>
      <w:r>
        <w:rPr>
          <w:rFonts w:ascii="文鼎CS中黑" w:eastAsia="文鼎CS中黑" w:hint="eastAsia"/>
        </w:rPr>
        <w:t>二、</w:t>
      </w:r>
      <w:r>
        <w:rPr>
          <w:rFonts w:ascii="黑体" w:eastAsia="黑体" w:hint="eastAsia"/>
          <w:b/>
        </w:rPr>
        <w:t>订货信息</w:t>
      </w:r>
    </w:p>
    <w:p w:rsidR="00037012" w:rsidRDefault="00037012">
      <w:pPr>
        <w:widowControl/>
        <w:tabs>
          <w:tab w:val="left" w:pos="3620"/>
        </w:tabs>
        <w:autoSpaceDE w:val="0"/>
        <w:autoSpaceDN w:val="0"/>
        <w:snapToGrid w:val="0"/>
        <w:textAlignment w:val="bottom"/>
        <w:rPr>
          <w:rFonts w:ascii="黑体" w:eastAsia="黑体"/>
          <w:b/>
        </w:rPr>
      </w:pPr>
      <w:r>
        <w:rPr>
          <w:rFonts w:ascii="黑体" w:eastAsia="黑体" w:hint="eastAsia"/>
          <w:b/>
        </w:rPr>
        <w:t>经</w:t>
      </w:r>
      <w:r w:rsidR="00D80B10">
        <w:rPr>
          <w:rFonts w:ascii="黑体" w:eastAsia="黑体" w:hint="eastAsia"/>
          <w:b/>
        </w:rPr>
        <w:t>三方约定交易</w:t>
      </w:r>
      <w:r>
        <w:rPr>
          <w:rFonts w:ascii="黑体" w:eastAsia="黑体" w:hint="eastAsia"/>
          <w:b/>
        </w:rPr>
        <w:t>货物</w:t>
      </w:r>
      <w:r w:rsidR="00D80B10">
        <w:rPr>
          <w:rFonts w:ascii="黑体" w:eastAsia="黑体" w:hint="eastAsia"/>
          <w:b/>
        </w:rPr>
        <w:t>如下</w:t>
      </w:r>
      <w:r>
        <w:rPr>
          <w:rFonts w:ascii="黑体" w:eastAsia="黑体" w:hint="eastAsia"/>
          <w:b/>
        </w:rPr>
        <w:t>：</w:t>
      </w:r>
    </w:p>
    <w:p w:rsidR="00037012" w:rsidRDefault="00037012">
      <w:pPr>
        <w:widowControl/>
        <w:tabs>
          <w:tab w:val="left" w:pos="3620"/>
        </w:tabs>
        <w:autoSpaceDE w:val="0"/>
        <w:autoSpaceDN w:val="0"/>
        <w:snapToGrid w:val="0"/>
        <w:textAlignment w:val="bottom"/>
        <w:rPr>
          <w:rFonts w:ascii="文鼎CS中黑" w:eastAsia="文鼎CS中黑"/>
        </w:rPr>
      </w:pPr>
      <w:bookmarkStart w:id="7" w:name="ordertable"/>
      <w:bookmarkEnd w:id="7"/>
    </w:p>
    <w:p w:rsidR="00037012" w:rsidRDefault="00037012">
      <w:pPr>
        <w:widowControl/>
        <w:tabs>
          <w:tab w:val="left" w:pos="3620"/>
        </w:tabs>
        <w:autoSpaceDE w:val="0"/>
        <w:autoSpaceDN w:val="0"/>
        <w:snapToGrid w:val="0"/>
        <w:textAlignment w:val="bottom"/>
        <w:rPr>
          <w:rFonts w:ascii="文鼎CS中黑" w:eastAsia="文鼎CS中黑"/>
        </w:rPr>
      </w:pPr>
    </w:p>
    <w:p w:rsidR="00973CC8" w:rsidRDefault="00973CC8">
      <w:pPr>
        <w:widowControl/>
        <w:tabs>
          <w:tab w:val="left" w:pos="3620"/>
        </w:tabs>
        <w:autoSpaceDE w:val="0"/>
        <w:autoSpaceDN w:val="0"/>
        <w:snapToGrid w:val="0"/>
        <w:textAlignment w:val="bottom"/>
        <w:rPr>
          <w:rFonts w:ascii="文鼎CS中黑" w:eastAsia="文鼎CS中黑"/>
        </w:rPr>
      </w:pPr>
    </w:p>
    <w:p w:rsidR="00973CC8" w:rsidRDefault="00973CC8">
      <w:pPr>
        <w:widowControl/>
        <w:tabs>
          <w:tab w:val="left" w:pos="3620"/>
        </w:tabs>
        <w:autoSpaceDE w:val="0"/>
        <w:autoSpaceDN w:val="0"/>
        <w:snapToGrid w:val="0"/>
        <w:textAlignment w:val="bottom"/>
        <w:rPr>
          <w:rFonts w:ascii="文鼎CS中黑" w:eastAsia="文鼎CS中黑"/>
        </w:rPr>
      </w:pPr>
    </w:p>
    <w:p w:rsidR="00973CC8" w:rsidRDefault="00973CC8">
      <w:pPr>
        <w:widowControl/>
        <w:tabs>
          <w:tab w:val="left" w:pos="3620"/>
        </w:tabs>
        <w:autoSpaceDE w:val="0"/>
        <w:autoSpaceDN w:val="0"/>
        <w:snapToGrid w:val="0"/>
        <w:textAlignment w:val="bottom"/>
        <w:rPr>
          <w:rFonts w:ascii="文鼎CS中黑" w:eastAsia="文鼎CS中黑"/>
        </w:rPr>
      </w:pPr>
    </w:p>
    <w:p w:rsidR="00973CC8" w:rsidRDefault="00973CC8">
      <w:pPr>
        <w:widowControl/>
        <w:tabs>
          <w:tab w:val="left" w:pos="3620"/>
        </w:tabs>
        <w:autoSpaceDE w:val="0"/>
        <w:autoSpaceDN w:val="0"/>
        <w:snapToGrid w:val="0"/>
        <w:textAlignment w:val="bottom"/>
        <w:rPr>
          <w:rFonts w:ascii="文鼎CS中黑" w:eastAsia="文鼎CS中黑"/>
        </w:rPr>
      </w:pPr>
    </w:p>
    <w:p w:rsidR="00973CC8" w:rsidRDefault="00973CC8">
      <w:pPr>
        <w:widowControl/>
        <w:tabs>
          <w:tab w:val="left" w:pos="3620"/>
        </w:tabs>
        <w:autoSpaceDE w:val="0"/>
        <w:autoSpaceDN w:val="0"/>
        <w:snapToGrid w:val="0"/>
        <w:textAlignment w:val="bottom"/>
        <w:rPr>
          <w:rFonts w:ascii="文鼎CS中黑" w:eastAsia="文鼎CS中黑"/>
        </w:rPr>
      </w:pPr>
    </w:p>
    <w:p w:rsidR="00973CC8" w:rsidRDefault="00973CC8">
      <w:pPr>
        <w:widowControl/>
        <w:tabs>
          <w:tab w:val="left" w:pos="3620"/>
        </w:tabs>
        <w:autoSpaceDE w:val="0"/>
        <w:autoSpaceDN w:val="0"/>
        <w:snapToGrid w:val="0"/>
        <w:textAlignment w:val="bottom"/>
        <w:rPr>
          <w:rFonts w:ascii="文鼎CS中黑" w:eastAsia="文鼎CS中黑"/>
        </w:rPr>
      </w:pPr>
    </w:p>
    <w:p w:rsidR="00973CC8" w:rsidRDefault="00973CC8">
      <w:pPr>
        <w:widowControl/>
        <w:tabs>
          <w:tab w:val="left" w:pos="3620"/>
        </w:tabs>
        <w:autoSpaceDE w:val="0"/>
        <w:autoSpaceDN w:val="0"/>
        <w:snapToGrid w:val="0"/>
        <w:textAlignment w:val="bottom"/>
        <w:rPr>
          <w:rFonts w:ascii="文鼎CS中黑" w:eastAsia="文鼎CS中黑"/>
        </w:rPr>
      </w:pPr>
    </w:p>
    <w:p w:rsidR="00973CC8" w:rsidRDefault="00973CC8">
      <w:pPr>
        <w:widowControl/>
        <w:tabs>
          <w:tab w:val="left" w:pos="3620"/>
        </w:tabs>
        <w:autoSpaceDE w:val="0"/>
        <w:autoSpaceDN w:val="0"/>
        <w:snapToGrid w:val="0"/>
        <w:textAlignment w:val="bottom"/>
        <w:rPr>
          <w:rFonts w:ascii="文鼎CS中黑" w:eastAsia="文鼎CS中黑" w:hint="eastAsia"/>
        </w:rPr>
      </w:pPr>
    </w:p>
    <w:p w:rsidR="00C33A2F" w:rsidRDefault="00C33A2F">
      <w:pPr>
        <w:widowControl/>
        <w:tabs>
          <w:tab w:val="left" w:pos="3620"/>
        </w:tabs>
        <w:autoSpaceDE w:val="0"/>
        <w:autoSpaceDN w:val="0"/>
        <w:snapToGrid w:val="0"/>
        <w:textAlignment w:val="bottom"/>
        <w:rPr>
          <w:rFonts w:ascii="文鼎CS中黑" w:eastAsia="文鼎CS中黑" w:hint="eastAsia"/>
        </w:rPr>
      </w:pPr>
    </w:p>
    <w:p w:rsidR="00C33A2F" w:rsidRDefault="00C33A2F">
      <w:pPr>
        <w:widowControl/>
        <w:tabs>
          <w:tab w:val="left" w:pos="3620"/>
        </w:tabs>
        <w:autoSpaceDE w:val="0"/>
        <w:autoSpaceDN w:val="0"/>
        <w:snapToGrid w:val="0"/>
        <w:textAlignment w:val="bottom"/>
        <w:rPr>
          <w:rFonts w:ascii="文鼎CS中黑" w:eastAsia="文鼎CS中黑" w:hint="eastAsia"/>
        </w:rPr>
      </w:pPr>
    </w:p>
    <w:p w:rsidR="00C33A2F" w:rsidRDefault="00C33A2F">
      <w:pPr>
        <w:widowControl/>
        <w:tabs>
          <w:tab w:val="left" w:pos="3620"/>
        </w:tabs>
        <w:autoSpaceDE w:val="0"/>
        <w:autoSpaceDN w:val="0"/>
        <w:snapToGrid w:val="0"/>
        <w:textAlignment w:val="bottom"/>
        <w:rPr>
          <w:rFonts w:ascii="文鼎CS中黑" w:eastAsia="文鼎CS中黑" w:hint="eastAsia"/>
        </w:rPr>
      </w:pPr>
    </w:p>
    <w:p w:rsidR="00C33A2F" w:rsidRDefault="00C33A2F">
      <w:pPr>
        <w:widowControl/>
        <w:tabs>
          <w:tab w:val="left" w:pos="3620"/>
        </w:tabs>
        <w:autoSpaceDE w:val="0"/>
        <w:autoSpaceDN w:val="0"/>
        <w:snapToGrid w:val="0"/>
        <w:textAlignment w:val="bottom"/>
        <w:rPr>
          <w:rFonts w:ascii="文鼎CS中黑" w:eastAsia="文鼎CS中黑" w:hint="eastAsia"/>
        </w:rPr>
      </w:pPr>
    </w:p>
    <w:p w:rsidR="00C33A2F" w:rsidRDefault="00C33A2F">
      <w:pPr>
        <w:widowControl/>
        <w:tabs>
          <w:tab w:val="left" w:pos="3620"/>
        </w:tabs>
        <w:autoSpaceDE w:val="0"/>
        <w:autoSpaceDN w:val="0"/>
        <w:snapToGrid w:val="0"/>
        <w:textAlignment w:val="bottom"/>
        <w:rPr>
          <w:rFonts w:ascii="文鼎CS中黑" w:eastAsia="文鼎CS中黑"/>
        </w:rPr>
      </w:pPr>
    </w:p>
    <w:p w:rsidR="00037012" w:rsidRDefault="00037012">
      <w:pPr>
        <w:widowControl/>
        <w:autoSpaceDE w:val="0"/>
        <w:autoSpaceDN w:val="0"/>
        <w:spacing w:line="360" w:lineRule="auto"/>
        <w:textAlignment w:val="bottom"/>
        <w:rPr>
          <w:rFonts w:ascii="文鼎CS中黑" w:eastAsia="文鼎CS中黑"/>
          <w:b/>
          <w:sz w:val="24"/>
          <w:szCs w:val="24"/>
        </w:rPr>
      </w:pPr>
      <w:r>
        <w:rPr>
          <w:rFonts w:hint="eastAsia"/>
          <w:b/>
          <w:sz w:val="24"/>
          <w:szCs w:val="24"/>
        </w:rPr>
        <w:t>合计金额</w:t>
      </w:r>
      <w:r>
        <w:rPr>
          <w:b/>
          <w:sz w:val="24"/>
          <w:szCs w:val="24"/>
        </w:rPr>
        <w:t>(</w:t>
      </w:r>
      <w:r>
        <w:rPr>
          <w:rFonts w:hint="eastAsia"/>
          <w:b/>
          <w:sz w:val="24"/>
          <w:szCs w:val="24"/>
        </w:rPr>
        <w:t>大写</w:t>
      </w:r>
      <w:r>
        <w:rPr>
          <w:b/>
          <w:sz w:val="24"/>
          <w:szCs w:val="24"/>
        </w:rPr>
        <w:t>)</w:t>
      </w:r>
      <w:r>
        <w:rPr>
          <w:rFonts w:hint="eastAsia"/>
          <w:b/>
          <w:sz w:val="24"/>
          <w:szCs w:val="24"/>
        </w:rPr>
        <w:t>：</w:t>
      </w:r>
      <w:bookmarkStart w:id="8" w:name="allmoney"/>
      <w:bookmarkEnd w:id="8"/>
    </w:p>
    <w:p w:rsidR="00A06C00" w:rsidRDefault="00A06C00" w:rsidP="00A06C00">
      <w:pPr>
        <w:widowControl/>
        <w:autoSpaceDE w:val="0"/>
        <w:autoSpaceDN w:val="0"/>
        <w:snapToGrid w:val="0"/>
        <w:spacing w:line="400" w:lineRule="atLeast"/>
        <w:textAlignment w:val="bottom"/>
        <w:rPr>
          <w:rFonts w:ascii="文鼎CS中黑" w:eastAsia="文鼎CS中黑"/>
        </w:rPr>
      </w:pPr>
      <w:r>
        <w:rPr>
          <w:rFonts w:ascii="文鼎CS中黑" w:eastAsia="文鼎CS中黑" w:hint="eastAsia"/>
        </w:rPr>
        <w:t>三、</w:t>
      </w:r>
      <w:r>
        <w:rPr>
          <w:rFonts w:ascii="文鼎CS中黑" w:eastAsia="文鼎CS中黑" w:hint="eastAsia"/>
          <w:b/>
        </w:rPr>
        <w:t>质量要求及保证</w:t>
      </w:r>
      <w:r>
        <w:rPr>
          <w:rFonts w:ascii="文鼎CS中黑" w:eastAsia="文鼎CS中黑" w:hint="eastAsia"/>
        </w:rPr>
        <w:t>：乙方将对丙方提供的货物进行质量检测，确保经由乙方检测合格的货物为原装正品，验货确认单乙方将随货物一起发出。甲方收到货物认定为非原装正品，并能提供检测证明的，经三方协商后，乙方将对甲方进行赔付，同时丙方须向乙方支付等额的赔付款项。</w:t>
      </w:r>
    </w:p>
    <w:p w:rsidR="00A06C00" w:rsidRDefault="00A06C00" w:rsidP="00A06C00">
      <w:pPr>
        <w:widowControl/>
        <w:autoSpaceDE w:val="0"/>
        <w:autoSpaceDN w:val="0"/>
        <w:snapToGrid w:val="0"/>
        <w:spacing w:line="400" w:lineRule="atLeast"/>
        <w:textAlignment w:val="bottom"/>
        <w:rPr>
          <w:rFonts w:ascii="文鼎CS中黑" w:eastAsia="文鼎CS中黑"/>
          <w:b/>
        </w:rPr>
      </w:pPr>
      <w:r>
        <w:rPr>
          <w:rFonts w:ascii="文鼎CS中黑" w:eastAsia="文鼎CS中黑" w:hint="eastAsia"/>
        </w:rPr>
        <w:t>四、</w:t>
      </w:r>
      <w:r>
        <w:rPr>
          <w:rFonts w:ascii="文鼎CS中黑" w:eastAsia="文鼎CS中黑" w:hint="eastAsia"/>
          <w:b/>
        </w:rPr>
        <w:t>质量问题的处理：</w:t>
      </w:r>
    </w:p>
    <w:p w:rsidR="00A06C00" w:rsidRDefault="00A06C00" w:rsidP="00A06C00">
      <w:pPr>
        <w:widowControl/>
        <w:autoSpaceDE w:val="0"/>
        <w:autoSpaceDN w:val="0"/>
        <w:snapToGrid w:val="0"/>
        <w:spacing w:line="400" w:lineRule="atLeast"/>
        <w:textAlignment w:val="bottom"/>
        <w:rPr>
          <w:rFonts w:ascii="文鼎CS中黑" w:eastAsia="文鼎CS中黑"/>
        </w:rPr>
      </w:pPr>
      <w:r>
        <w:rPr>
          <w:rFonts w:ascii="文鼎CS中黑" w:eastAsia="文鼎CS中黑" w:hint="eastAsia"/>
        </w:rPr>
        <w:t>甲方可在收货后的七日内对货物是否为原装正品提出异议，超过期限未提出的，视为货物为原装正品。甲方提出异议后，经乙方指定的第三方机构鉴定或由甲乙双方共同认定货物确实为非原装正品的，由乙方给予</w:t>
      </w:r>
      <w:r w:rsidR="009D0E03">
        <w:rPr>
          <w:rFonts w:ascii="文鼎CS中黑" w:eastAsia="文鼎CS中黑" w:hint="eastAsia"/>
        </w:rPr>
        <w:t>甲方</w:t>
      </w:r>
      <w:r>
        <w:rPr>
          <w:rFonts w:ascii="文鼎CS中黑" w:eastAsia="文鼎CS中黑" w:hint="eastAsia"/>
        </w:rPr>
        <w:t>退货退款。丙方根据乙方的退款说明应无条件在三日内足额向乙方退货退款。因退货</w:t>
      </w:r>
      <w:r w:rsidR="00447FF7">
        <w:rPr>
          <w:rFonts w:ascii="文鼎CS中黑" w:eastAsia="文鼎CS中黑" w:hint="eastAsia"/>
        </w:rPr>
        <w:t>退款</w:t>
      </w:r>
      <w:r>
        <w:rPr>
          <w:rFonts w:ascii="文鼎CS中黑" w:eastAsia="文鼎CS中黑" w:hint="eastAsia"/>
        </w:rPr>
        <w:t>所形成的运费等损失全部由丙方承担，甲方承诺不以任何理由向乙方</w:t>
      </w:r>
      <w:r w:rsidR="009D0E03">
        <w:rPr>
          <w:rFonts w:ascii="文鼎CS中黑" w:eastAsia="文鼎CS中黑" w:hint="eastAsia"/>
        </w:rPr>
        <w:t>除退货退款外的额外</w:t>
      </w:r>
      <w:r>
        <w:rPr>
          <w:rFonts w:ascii="文鼎CS中黑" w:eastAsia="文鼎CS中黑" w:hint="eastAsia"/>
        </w:rPr>
        <w:t>索赔，丙方承诺</w:t>
      </w:r>
      <w:r w:rsidR="009D0E03">
        <w:rPr>
          <w:rFonts w:ascii="文鼎CS中黑" w:eastAsia="文鼎CS中黑" w:hint="eastAsia"/>
        </w:rPr>
        <w:t>承担</w:t>
      </w:r>
      <w:r>
        <w:rPr>
          <w:rFonts w:ascii="文鼎CS中黑" w:eastAsia="文鼎CS中黑" w:hint="eastAsia"/>
        </w:rPr>
        <w:t>因非原装正品问题给甲方或乙方造成的全部经济损失。</w:t>
      </w:r>
    </w:p>
    <w:p w:rsidR="00A06C00" w:rsidRDefault="00A06C00" w:rsidP="00A06C00">
      <w:pPr>
        <w:widowControl/>
        <w:autoSpaceDE w:val="0"/>
        <w:autoSpaceDN w:val="0"/>
        <w:snapToGrid w:val="0"/>
        <w:spacing w:line="400" w:lineRule="atLeast"/>
        <w:textAlignment w:val="bottom"/>
        <w:rPr>
          <w:rFonts w:ascii="文鼎CS中黑" w:eastAsia="文鼎CS中黑"/>
        </w:rPr>
      </w:pPr>
      <w:r>
        <w:rPr>
          <w:rFonts w:ascii="文鼎CS中黑" w:eastAsia="文鼎CS中黑" w:hint="eastAsia"/>
        </w:rPr>
        <w:t>五、</w:t>
      </w:r>
      <w:r>
        <w:rPr>
          <w:rFonts w:ascii="文鼎CS中黑" w:eastAsia="文鼎CS中黑" w:hint="eastAsia"/>
          <w:b/>
        </w:rPr>
        <w:t>交货地点、方式及费用负担</w:t>
      </w:r>
      <w:r>
        <w:rPr>
          <w:rFonts w:ascii="文鼎CS中黑" w:eastAsia="文鼎CS中黑" w:hint="eastAsia"/>
        </w:rPr>
        <w:t>： 由丙方送货到乙方，运费由丙方承担。乙方进行检测合格后甲方将货物提走，运费由甲方承担。乙方检测不合格的，由丙方取回货物并承担取回货物的运费。</w:t>
      </w:r>
    </w:p>
    <w:p w:rsidR="00037012" w:rsidRDefault="00A06C00" w:rsidP="00A06C00">
      <w:pPr>
        <w:widowControl/>
        <w:autoSpaceDE w:val="0"/>
        <w:autoSpaceDN w:val="0"/>
        <w:snapToGrid w:val="0"/>
        <w:spacing w:line="400" w:lineRule="atLeast"/>
        <w:textAlignment w:val="bottom"/>
        <w:rPr>
          <w:rFonts w:ascii="文鼎CS中黑" w:eastAsia="文鼎CS中黑"/>
        </w:rPr>
      </w:pPr>
      <w:r>
        <w:rPr>
          <w:rFonts w:ascii="文鼎CS中黑" w:eastAsia="文鼎CS中黑" w:hint="eastAsia"/>
        </w:rPr>
        <w:lastRenderedPageBreak/>
        <w:t>五</w:t>
      </w:r>
      <w:r w:rsidR="00037012">
        <w:rPr>
          <w:rFonts w:ascii="文鼎CS中黑" w:eastAsia="文鼎CS中黑" w:hint="eastAsia"/>
        </w:rPr>
        <w:t>、</w:t>
      </w:r>
      <w:r w:rsidR="00C33A2F" w:rsidRPr="00C33A2F">
        <w:rPr>
          <w:rFonts w:ascii="文鼎CS中黑" w:eastAsia="文鼎CS中黑" w:hint="eastAsia"/>
          <w:b/>
        </w:rPr>
        <w:t>交易</w:t>
      </w:r>
      <w:r w:rsidR="00037012">
        <w:rPr>
          <w:rFonts w:ascii="文鼎CS中黑" w:eastAsia="文鼎CS中黑" w:hint="eastAsia"/>
          <w:b/>
        </w:rPr>
        <w:t>结算方式</w:t>
      </w:r>
      <w:r w:rsidR="00037012">
        <w:rPr>
          <w:rFonts w:ascii="文鼎CS中黑" w:eastAsia="文鼎CS中黑" w:hint="eastAsia"/>
        </w:rPr>
        <w:t>：</w:t>
      </w:r>
    </w:p>
    <w:p w:rsidR="00037012" w:rsidRDefault="00037012">
      <w:pPr>
        <w:widowControl/>
        <w:autoSpaceDE w:val="0"/>
        <w:autoSpaceDN w:val="0"/>
        <w:snapToGrid w:val="0"/>
        <w:spacing w:line="400" w:lineRule="atLeast"/>
        <w:textAlignment w:val="bottom"/>
        <w:rPr>
          <w:rFonts w:ascii="文鼎CS中黑" w:eastAsia="文鼎CS中黑" w:hint="eastAsia"/>
        </w:rPr>
      </w:pPr>
      <w:r>
        <w:rPr>
          <w:rFonts w:ascii="文鼎CS中黑" w:eastAsia="文鼎CS中黑" w:hint="eastAsia"/>
        </w:rPr>
        <w:t>1、甲方应于本合同签订之日</w:t>
      </w:r>
      <w:r w:rsidR="00C5219A">
        <w:rPr>
          <w:rFonts w:ascii="文鼎CS中黑" w:eastAsia="文鼎CS中黑" w:hint="eastAsia"/>
        </w:rPr>
        <w:t>三天内</w:t>
      </w:r>
      <w:r>
        <w:rPr>
          <w:rFonts w:ascii="文鼎CS中黑" w:eastAsia="文鼎CS中黑" w:hint="eastAsia"/>
        </w:rPr>
        <w:t>将货款打至乙方指定账户；</w:t>
      </w:r>
    </w:p>
    <w:p w:rsidR="002E0C5E" w:rsidRDefault="002E0C5E">
      <w:pPr>
        <w:widowControl/>
        <w:autoSpaceDE w:val="0"/>
        <w:autoSpaceDN w:val="0"/>
        <w:snapToGrid w:val="0"/>
        <w:spacing w:line="400" w:lineRule="atLeast"/>
        <w:textAlignment w:val="bottom"/>
        <w:rPr>
          <w:rFonts w:ascii="文鼎CS中黑" w:eastAsia="文鼎CS中黑"/>
        </w:rPr>
      </w:pPr>
      <w:r>
        <w:rPr>
          <w:rFonts w:ascii="文鼎CS中黑" w:eastAsia="文鼎CS中黑" w:hint="eastAsia"/>
        </w:rPr>
        <w:t>2、丙方应在协议中注明的货物</w:t>
      </w:r>
      <w:r w:rsidR="000731B3">
        <w:rPr>
          <w:rFonts w:ascii="文鼎CS中黑" w:eastAsia="文鼎CS中黑" w:hint="eastAsia"/>
        </w:rPr>
        <w:t>交</w:t>
      </w:r>
      <w:r>
        <w:rPr>
          <w:rFonts w:ascii="文鼎CS中黑" w:eastAsia="文鼎CS中黑" w:hint="eastAsia"/>
        </w:rPr>
        <w:t>货期内交付至乙方进行验货，乙方收到货物</w:t>
      </w:r>
      <w:r w:rsidR="0048640C">
        <w:rPr>
          <w:rFonts w:ascii="文鼎CS中黑" w:eastAsia="文鼎CS中黑" w:hint="eastAsia"/>
        </w:rPr>
        <w:t>两</w:t>
      </w:r>
      <w:r>
        <w:rPr>
          <w:rFonts w:ascii="文鼎CS中黑" w:eastAsia="文鼎CS中黑" w:hint="eastAsia"/>
        </w:rPr>
        <w:t>天内进行验货，验货完成后即发货给甲方。</w:t>
      </w:r>
    </w:p>
    <w:p w:rsidR="00037012" w:rsidRDefault="00F24B55">
      <w:pPr>
        <w:widowControl/>
        <w:autoSpaceDE w:val="0"/>
        <w:autoSpaceDN w:val="0"/>
        <w:snapToGrid w:val="0"/>
        <w:spacing w:line="400" w:lineRule="atLeast"/>
        <w:textAlignment w:val="bottom"/>
        <w:rPr>
          <w:rFonts w:ascii="文鼎CS中黑" w:eastAsia="文鼎CS中黑" w:hint="eastAsia"/>
        </w:rPr>
      </w:pPr>
      <w:r>
        <w:rPr>
          <w:rFonts w:ascii="文鼎CS中黑" w:eastAsia="文鼎CS中黑" w:hint="eastAsia"/>
        </w:rPr>
        <w:t>3</w:t>
      </w:r>
      <w:r w:rsidR="00037012">
        <w:rPr>
          <w:rFonts w:ascii="文鼎CS中黑" w:eastAsia="文鼎CS中黑" w:hint="eastAsia"/>
        </w:rPr>
        <w:t>、</w:t>
      </w:r>
      <w:r w:rsidR="00122DAE">
        <w:rPr>
          <w:rFonts w:ascii="文鼎CS中黑" w:eastAsia="文鼎CS中黑" w:hint="eastAsia"/>
        </w:rPr>
        <w:t>甲方</w:t>
      </w:r>
      <w:r w:rsidR="00037012">
        <w:rPr>
          <w:rFonts w:ascii="文鼎CS中黑" w:eastAsia="文鼎CS中黑" w:hint="eastAsia"/>
        </w:rPr>
        <w:t>收到丙方货物</w:t>
      </w:r>
      <w:r w:rsidR="00C5219A">
        <w:rPr>
          <w:rFonts w:ascii="文鼎CS中黑" w:eastAsia="文鼎CS中黑" w:hint="eastAsia"/>
        </w:rPr>
        <w:t>七天内完成</w:t>
      </w:r>
      <w:r w:rsidR="00037012">
        <w:rPr>
          <w:rFonts w:ascii="文鼎CS中黑" w:eastAsia="文鼎CS中黑" w:hint="eastAsia"/>
        </w:rPr>
        <w:t>验货</w:t>
      </w:r>
      <w:r w:rsidR="00C5219A">
        <w:rPr>
          <w:rFonts w:ascii="文鼎CS中黑" w:eastAsia="文鼎CS中黑" w:hint="eastAsia"/>
        </w:rPr>
        <w:t>，验货</w:t>
      </w:r>
      <w:r w:rsidR="00037012">
        <w:rPr>
          <w:rFonts w:ascii="文鼎CS中黑" w:eastAsia="文鼎CS中黑" w:hint="eastAsia"/>
        </w:rPr>
        <w:t>通过后</w:t>
      </w:r>
      <w:r w:rsidR="00C5219A">
        <w:rPr>
          <w:rFonts w:ascii="文鼎CS中黑" w:eastAsia="文鼎CS中黑" w:hint="eastAsia"/>
        </w:rPr>
        <w:t>甲方以书面通知函形式告知</w:t>
      </w:r>
      <w:r w:rsidR="00122DAE">
        <w:rPr>
          <w:rFonts w:ascii="文鼎CS中黑" w:eastAsia="文鼎CS中黑" w:hint="eastAsia"/>
        </w:rPr>
        <w:t>乙方</w:t>
      </w:r>
      <w:r w:rsidR="00037012">
        <w:rPr>
          <w:rFonts w:ascii="文鼎CS中黑" w:eastAsia="文鼎CS中黑" w:hint="eastAsia"/>
        </w:rPr>
        <w:t>将货款打入丙方指定账户；</w:t>
      </w:r>
    </w:p>
    <w:p w:rsidR="00F24B55" w:rsidRPr="00F24B55" w:rsidRDefault="00F24B55">
      <w:pPr>
        <w:widowControl/>
        <w:autoSpaceDE w:val="0"/>
        <w:autoSpaceDN w:val="0"/>
        <w:snapToGrid w:val="0"/>
        <w:spacing w:line="400" w:lineRule="atLeast"/>
        <w:textAlignment w:val="bottom"/>
        <w:rPr>
          <w:rFonts w:ascii="文鼎CS中黑" w:eastAsia="文鼎CS中黑"/>
        </w:rPr>
      </w:pPr>
      <w:r>
        <w:rPr>
          <w:rFonts w:ascii="文鼎CS中黑" w:eastAsia="文鼎CS中黑" w:hint="eastAsia"/>
        </w:rPr>
        <w:t>4、费用收取：</w:t>
      </w:r>
      <w:r w:rsidR="00AA5CEC">
        <w:rPr>
          <w:rFonts w:ascii="文鼎CS中黑" w:eastAsia="文鼎CS中黑" w:hint="eastAsia"/>
        </w:rPr>
        <w:t>乙方向</w:t>
      </w:r>
      <w:r>
        <w:rPr>
          <w:rFonts w:ascii="文鼎CS中黑" w:eastAsia="文鼎CS中黑" w:hint="eastAsia"/>
        </w:rPr>
        <w:t>甲方</w:t>
      </w:r>
      <w:r w:rsidR="00AA5CEC">
        <w:rPr>
          <w:rFonts w:ascii="文鼎CS中黑" w:eastAsia="文鼎CS中黑" w:hint="eastAsia"/>
        </w:rPr>
        <w:t>收取</w:t>
      </w:r>
      <w:r>
        <w:rPr>
          <w:rFonts w:ascii="文鼎CS中黑" w:eastAsia="文鼎CS中黑" w:hint="eastAsia"/>
        </w:rPr>
        <w:t>货款</w:t>
      </w:r>
      <w:r w:rsidR="00AA5CEC">
        <w:rPr>
          <w:rFonts w:ascii="文鼎CS中黑" w:eastAsia="文鼎CS中黑" w:hint="eastAsia"/>
        </w:rPr>
        <w:t>总</w:t>
      </w:r>
      <w:r>
        <w:rPr>
          <w:rFonts w:ascii="文鼎CS中黑" w:eastAsia="文鼎CS中黑" w:hint="eastAsia"/>
        </w:rPr>
        <w:t>金额*3%</w:t>
      </w:r>
      <w:r w:rsidR="00AA5CEC">
        <w:rPr>
          <w:rFonts w:ascii="文鼎CS中黑" w:eastAsia="文鼎CS中黑" w:hint="eastAsia"/>
        </w:rPr>
        <w:t>作为服务费</w:t>
      </w:r>
      <w:r w:rsidR="004E0C4B">
        <w:rPr>
          <w:rFonts w:ascii="文鼎CS中黑" w:eastAsia="文鼎CS中黑" w:hint="eastAsia"/>
        </w:rPr>
        <w:t>（最高1000元）</w:t>
      </w:r>
      <w:r>
        <w:rPr>
          <w:rFonts w:ascii="文鼎CS中黑" w:eastAsia="文鼎CS中黑" w:hint="eastAsia"/>
        </w:rPr>
        <w:t>，在乙方打款至丙方前从货款中扣除。</w:t>
      </w:r>
    </w:p>
    <w:p w:rsidR="00037012" w:rsidRDefault="00A06C00">
      <w:pPr>
        <w:widowControl/>
        <w:autoSpaceDE w:val="0"/>
        <w:autoSpaceDN w:val="0"/>
        <w:snapToGrid w:val="0"/>
        <w:spacing w:line="400" w:lineRule="atLeast"/>
        <w:ind w:left="210" w:hanging="210"/>
        <w:textAlignment w:val="bottom"/>
        <w:rPr>
          <w:rFonts w:ascii="文鼎CS中黑" w:eastAsia="文鼎CS中黑"/>
        </w:rPr>
      </w:pPr>
      <w:r>
        <w:rPr>
          <w:rFonts w:ascii="文鼎CS中黑" w:eastAsia="文鼎CS中黑" w:hint="eastAsia"/>
        </w:rPr>
        <w:t>六</w:t>
      </w:r>
      <w:r w:rsidR="00037012">
        <w:rPr>
          <w:rFonts w:ascii="文鼎CS中黑" w:eastAsia="文鼎CS中黑" w:hint="eastAsia"/>
        </w:rPr>
        <w:t>、三方购销合同一经签订，不能单方随意修改，若要修改或终止合同，或因不可抗拒原因造成合同执行中的任何问题，须三方协商解决。本合同未载明的常规事项，按《合同法》相关条款执行。</w:t>
      </w:r>
    </w:p>
    <w:p w:rsidR="00037012" w:rsidRDefault="00A06C00">
      <w:pPr>
        <w:widowControl/>
        <w:autoSpaceDE w:val="0"/>
        <w:autoSpaceDN w:val="0"/>
        <w:snapToGrid w:val="0"/>
        <w:spacing w:line="400" w:lineRule="atLeast"/>
        <w:textAlignment w:val="bottom"/>
        <w:rPr>
          <w:rFonts w:ascii="文鼎CS中黑" w:eastAsia="文鼎CS中黑"/>
        </w:rPr>
      </w:pPr>
      <w:r>
        <w:rPr>
          <w:rFonts w:ascii="文鼎CS中黑" w:eastAsia="文鼎CS中黑" w:hint="eastAsia"/>
        </w:rPr>
        <w:t>七</w:t>
      </w:r>
      <w:r w:rsidR="00037012">
        <w:rPr>
          <w:rFonts w:ascii="文鼎CS中黑" w:eastAsia="文鼎CS中黑" w:hint="eastAsia"/>
        </w:rPr>
        <w:t>、本合同经甲方、乙方、丙方共同盖章签字，甲方按合同规定支付全部货款后生效。</w:t>
      </w:r>
    </w:p>
    <w:p w:rsidR="00037012" w:rsidRDefault="00037012">
      <w:pPr>
        <w:widowControl/>
        <w:autoSpaceDE w:val="0"/>
        <w:autoSpaceDN w:val="0"/>
        <w:snapToGrid w:val="0"/>
        <w:spacing w:line="400" w:lineRule="atLeast"/>
        <w:ind w:right="-15" w:firstLine="420"/>
        <w:textAlignment w:val="bottom"/>
        <w:rPr>
          <w:rFonts w:ascii="文鼎CS中黑" w:eastAsia="文鼎CS中黑"/>
        </w:rPr>
      </w:pPr>
      <w:r>
        <w:rPr>
          <w:rFonts w:ascii="文鼎CS中黑" w:eastAsia="文鼎CS中黑" w:hint="eastAsia"/>
        </w:rPr>
        <w:t>本合同一式</w:t>
      </w:r>
      <w:r>
        <w:rPr>
          <w:rFonts w:ascii="文鼎CS中黑" w:eastAsia="文鼎CS中黑"/>
          <w:u w:val="single"/>
        </w:rPr>
        <w:t xml:space="preserve">   </w:t>
      </w:r>
      <w:r>
        <w:rPr>
          <w:rFonts w:ascii="文鼎CS中黑" w:eastAsia="文鼎CS中黑" w:hint="eastAsia"/>
          <w:u w:val="single"/>
        </w:rPr>
        <w:t>叁</w:t>
      </w:r>
      <w:r>
        <w:rPr>
          <w:rFonts w:ascii="文鼎CS中黑" w:eastAsia="文鼎CS中黑"/>
          <w:u w:val="single"/>
        </w:rPr>
        <w:t xml:space="preserve">    </w:t>
      </w:r>
      <w:r>
        <w:rPr>
          <w:rFonts w:ascii="文鼎CS中黑" w:eastAsia="文鼎CS中黑" w:hint="eastAsia"/>
        </w:rPr>
        <w:t>份，甲方、乙方、丙方各执</w:t>
      </w:r>
      <w:r>
        <w:rPr>
          <w:rFonts w:ascii="文鼎CS中黑" w:eastAsia="文鼎CS中黑"/>
          <w:u w:val="single"/>
        </w:rPr>
        <w:t xml:space="preserve"> </w:t>
      </w:r>
      <w:r>
        <w:rPr>
          <w:rFonts w:ascii="文鼎CS中黑" w:eastAsia="文鼎CS中黑" w:hint="eastAsia"/>
          <w:u w:val="single"/>
        </w:rPr>
        <w:t xml:space="preserve">  壹</w:t>
      </w:r>
      <w:r>
        <w:rPr>
          <w:rFonts w:ascii="文鼎CS中黑" w:eastAsia="文鼎CS中黑"/>
          <w:u w:val="single"/>
        </w:rPr>
        <w:t xml:space="preserve"> </w:t>
      </w:r>
      <w:r>
        <w:rPr>
          <w:rFonts w:ascii="文鼎CS大黑" w:eastAsia="文鼎CS大黑"/>
          <w:u w:val="single"/>
        </w:rPr>
        <w:t xml:space="preserve">  </w:t>
      </w:r>
      <w:r>
        <w:rPr>
          <w:rFonts w:ascii="文鼎CS中黑" w:eastAsia="文鼎CS中黑" w:hint="eastAsia"/>
        </w:rPr>
        <w:t>份。</w:t>
      </w:r>
    </w:p>
    <w:p w:rsidR="00037012" w:rsidRDefault="00AA1625">
      <w:pPr>
        <w:widowControl/>
        <w:autoSpaceDE w:val="0"/>
        <w:autoSpaceDN w:val="0"/>
        <w:snapToGrid w:val="0"/>
        <w:spacing w:line="280" w:lineRule="atLeast"/>
        <w:ind w:firstLine="420"/>
        <w:textAlignment w:val="bottom"/>
        <w:rPr>
          <w:rFonts w:ascii="文鼎CS中黑" w:eastAsia="文鼎CS中黑"/>
          <w:sz w:val="10"/>
        </w:rPr>
      </w:pPr>
      <w:r w:rsidRPr="00AA1625">
        <w:rPr>
          <w:noProof/>
        </w:rPr>
        <w:pict>
          <v:rect id="_x0000_s1027" style="position:absolute;left:0;text-align:left;margin-left:157.15pt;margin-top:8.55pt;width:167.1pt;height:247.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" o:allowincell="f">
            <v:stroke miterlimit="2"/>
            <v:textbox>
              <w:txbxContent>
                <w:p w:rsidR="008E06ED" w:rsidRPr="008E06ED" w:rsidRDefault="008E06ED" w:rsidP="008E06ED">
                  <w:pPr>
                    <w:widowControl/>
                    <w:autoSpaceDE w:val="0"/>
                    <w:autoSpaceDN w:val="0"/>
                    <w:spacing w:line="400" w:lineRule="atLeast"/>
                    <w:ind w:left="57"/>
                    <w:jc w:val="center"/>
                    <w:textAlignment w:val="bottom"/>
                    <w:rPr>
                      <w:rFonts w:ascii="宋体" w:hAnsi="宋体"/>
                      <w:sz w:val="15"/>
                      <w:szCs w:val="15"/>
                    </w:rPr>
                  </w:pPr>
                  <w:r w:rsidRPr="008E06ED">
                    <w:rPr>
                      <w:rFonts w:ascii="宋体" w:hAnsi="宋体" w:hint="eastAsia"/>
                      <w:sz w:val="15"/>
                      <w:szCs w:val="15"/>
                    </w:rPr>
                    <w:t>乙方</w:t>
                  </w:r>
                </w:p>
                <w:p w:rsidR="008E06ED" w:rsidRDefault="008E06ED" w:rsidP="008E06ED">
                  <w:pPr>
                    <w:widowControl/>
                    <w:autoSpaceDE w:val="0"/>
                    <w:autoSpaceDN w:val="0"/>
                    <w:spacing w:line="350" w:lineRule="atLeast"/>
                    <w:ind w:left="57"/>
                    <w:textAlignment w:val="bottom"/>
                    <w:rPr>
                      <w:rFonts w:ascii="宋体" w:hAnsi="宋体"/>
                      <w:sz w:val="15"/>
                      <w:szCs w:val="15"/>
                      <w:u w:val="single"/>
                    </w:rPr>
                  </w:pPr>
                  <w:r w:rsidRPr="008E06ED">
                    <w:rPr>
                      <w:rFonts w:ascii="宋体" w:hAnsi="宋体" w:hint="eastAsia"/>
                      <w:sz w:val="15"/>
                      <w:szCs w:val="15"/>
                    </w:rPr>
                    <w:t>名称（盖章）：</w:t>
                  </w:r>
                  <w:r w:rsidRPr="008E06ED">
                    <w:rPr>
                      <w:rFonts w:ascii="宋体" w:hAnsi="宋体" w:hint="eastAsia"/>
                      <w:sz w:val="15"/>
                      <w:szCs w:val="15"/>
                      <w:u w:val="single"/>
                    </w:rPr>
                    <w:t>杭州捷配信息科技有限公司</w:t>
                  </w:r>
                </w:p>
                <w:p w:rsidR="00500221" w:rsidRPr="008E06ED" w:rsidRDefault="00500221" w:rsidP="00500221">
                  <w:pPr>
                    <w:widowControl/>
                    <w:autoSpaceDE w:val="0"/>
                    <w:autoSpaceDN w:val="0"/>
                    <w:spacing w:line="350" w:lineRule="atLeast"/>
                    <w:ind w:left="57"/>
                    <w:textAlignment w:val="bottom"/>
                    <w:rPr>
                      <w:rFonts w:ascii="宋体" w:hAnsi="宋体"/>
                      <w:sz w:val="15"/>
                      <w:szCs w:val="15"/>
                    </w:rPr>
                  </w:pPr>
                  <w:r>
                    <w:rPr>
                      <w:rFonts w:ascii="宋体" w:hAnsi="宋体" w:hint="eastAsia"/>
                      <w:sz w:val="15"/>
                      <w:szCs w:val="15"/>
                    </w:rPr>
                    <w:t>代理人：</w:t>
                  </w:r>
                  <w:r w:rsidR="00F555C1" w:rsidRPr="00F555C1">
                    <w:rPr>
                      <w:rFonts w:ascii="宋体" w:hAnsi="宋体" w:hint="eastAsia"/>
                      <w:sz w:val="15"/>
                      <w:szCs w:val="15"/>
                      <w:u w:val="single"/>
                    </w:rPr>
                    <w:t xml:space="preserve">           </w:t>
                  </w:r>
                </w:p>
                <w:p w:rsidR="008E06ED" w:rsidRDefault="008E06ED" w:rsidP="008E06ED">
                  <w:pPr>
                    <w:widowControl/>
                    <w:autoSpaceDE w:val="0"/>
                    <w:autoSpaceDN w:val="0"/>
                    <w:spacing w:line="350" w:lineRule="atLeast"/>
                    <w:ind w:left="57"/>
                    <w:textAlignment w:val="bottom"/>
                    <w:rPr>
                      <w:rFonts w:ascii="宋体" w:hAnsi="宋体"/>
                      <w:sz w:val="15"/>
                      <w:szCs w:val="15"/>
                      <w:u w:val="single"/>
                    </w:rPr>
                  </w:pPr>
                  <w:r w:rsidRPr="008E06ED">
                    <w:rPr>
                      <w:rFonts w:ascii="宋体" w:hAnsi="宋体" w:hint="eastAsia"/>
                      <w:sz w:val="15"/>
                      <w:szCs w:val="15"/>
                    </w:rPr>
                    <w:t>电话：</w:t>
                  </w:r>
                  <w:r w:rsidRPr="008E06ED">
                    <w:rPr>
                      <w:rFonts w:ascii="宋体" w:hAnsi="宋体"/>
                      <w:sz w:val="15"/>
                      <w:szCs w:val="15"/>
                      <w:u w:val="single"/>
                    </w:rPr>
                    <w:t>0755-33007999</w:t>
                  </w:r>
                </w:p>
                <w:p w:rsidR="008E06ED" w:rsidRPr="008E06ED" w:rsidRDefault="008E06ED" w:rsidP="008E06ED">
                  <w:pPr>
                    <w:widowControl/>
                    <w:autoSpaceDE w:val="0"/>
                    <w:autoSpaceDN w:val="0"/>
                    <w:spacing w:line="350" w:lineRule="atLeast"/>
                    <w:ind w:left="57"/>
                    <w:textAlignment w:val="bottom"/>
                    <w:rPr>
                      <w:rFonts w:ascii="宋体" w:hAnsi="宋体"/>
                      <w:sz w:val="15"/>
                      <w:szCs w:val="15"/>
                    </w:rPr>
                  </w:pPr>
                  <w:r w:rsidRPr="008E06ED">
                    <w:rPr>
                      <w:rFonts w:ascii="宋体" w:hAnsi="宋体" w:hint="eastAsia"/>
                      <w:sz w:val="15"/>
                      <w:szCs w:val="15"/>
                    </w:rPr>
                    <w:t>传真：</w:t>
                  </w:r>
                  <w:r w:rsidRPr="008E06ED">
                    <w:rPr>
                      <w:rFonts w:ascii="宋体" w:hAnsi="宋体"/>
                      <w:sz w:val="15"/>
                      <w:szCs w:val="15"/>
                      <w:u w:val="single"/>
                    </w:rPr>
                    <w:t>0755-33062189</w:t>
                  </w:r>
                </w:p>
                <w:p w:rsidR="008E06ED" w:rsidRPr="008E06ED" w:rsidRDefault="008E06ED" w:rsidP="008E06ED">
                  <w:pPr>
                    <w:widowControl/>
                    <w:autoSpaceDE w:val="0"/>
                    <w:autoSpaceDN w:val="0"/>
                    <w:spacing w:line="350" w:lineRule="atLeast"/>
                    <w:ind w:left="57"/>
                    <w:textAlignment w:val="bottom"/>
                    <w:rPr>
                      <w:rFonts w:ascii="宋体" w:hAnsi="宋体"/>
                      <w:sz w:val="15"/>
                      <w:szCs w:val="15"/>
                    </w:rPr>
                  </w:pPr>
                  <w:r w:rsidRPr="008E06ED">
                    <w:rPr>
                      <w:rFonts w:ascii="宋体" w:hAnsi="宋体" w:hint="eastAsia"/>
                      <w:sz w:val="15"/>
                      <w:szCs w:val="15"/>
                    </w:rPr>
                    <w:t>开户名：</w:t>
                  </w:r>
                  <w:r w:rsidRPr="008E06ED">
                    <w:rPr>
                      <w:rFonts w:ascii="宋体" w:hAnsi="宋体" w:hint="eastAsia"/>
                      <w:sz w:val="15"/>
                      <w:szCs w:val="15"/>
                      <w:u w:val="single"/>
                    </w:rPr>
                    <w:t>杭州捷配信息科技有限公司</w:t>
                  </w:r>
                </w:p>
                <w:p w:rsidR="008E06ED" w:rsidRPr="008E06ED" w:rsidRDefault="008E06ED" w:rsidP="008E06ED">
                  <w:pPr>
                    <w:widowControl/>
                    <w:autoSpaceDE w:val="0"/>
                    <w:autoSpaceDN w:val="0"/>
                    <w:spacing w:line="350" w:lineRule="atLeast"/>
                    <w:ind w:left="57"/>
                    <w:jc w:val="left"/>
                    <w:textAlignment w:val="bottom"/>
                    <w:rPr>
                      <w:rFonts w:ascii="宋体" w:hAnsi="宋体"/>
                      <w:sz w:val="15"/>
                      <w:szCs w:val="15"/>
                    </w:rPr>
                  </w:pPr>
                  <w:r w:rsidRPr="008E06ED">
                    <w:rPr>
                      <w:rFonts w:ascii="宋体" w:hAnsi="宋体" w:hint="eastAsia"/>
                      <w:sz w:val="15"/>
                      <w:szCs w:val="15"/>
                    </w:rPr>
                    <w:t>开户银行：</w:t>
                  </w:r>
                  <w:r w:rsidR="0062170D" w:rsidRPr="0062170D">
                    <w:rPr>
                      <w:rFonts w:ascii="宋体" w:hAnsi="宋体"/>
                      <w:sz w:val="15"/>
                      <w:szCs w:val="15"/>
                      <w:u w:val="single"/>
                    </w:rPr>
                    <w:t>杭州银行科技支行</w:t>
                  </w:r>
                </w:p>
                <w:p w:rsidR="008E06ED" w:rsidRPr="008E06ED" w:rsidRDefault="008E06ED" w:rsidP="008E06ED">
                  <w:pPr>
                    <w:widowControl/>
                    <w:autoSpaceDE w:val="0"/>
                    <w:autoSpaceDN w:val="0"/>
                    <w:spacing w:line="350" w:lineRule="atLeast"/>
                    <w:ind w:left="57"/>
                    <w:jc w:val="left"/>
                    <w:textAlignment w:val="bottom"/>
                    <w:rPr>
                      <w:rFonts w:ascii="宋体" w:hAnsi="宋体"/>
                      <w:sz w:val="15"/>
                      <w:szCs w:val="15"/>
                    </w:rPr>
                  </w:pPr>
                  <w:r w:rsidRPr="008E06ED">
                    <w:rPr>
                      <w:rFonts w:ascii="宋体" w:hAnsi="宋体" w:hint="eastAsia"/>
                      <w:sz w:val="15"/>
                      <w:szCs w:val="15"/>
                    </w:rPr>
                    <w:t>帐号：</w:t>
                  </w:r>
                  <w:r w:rsidR="0062170D" w:rsidRPr="0062170D">
                    <w:rPr>
                      <w:rFonts w:ascii="宋体" w:hAnsi="宋体"/>
                      <w:sz w:val="15"/>
                      <w:szCs w:val="15"/>
                      <w:u w:val="single"/>
                    </w:rPr>
                    <w:t>3301040160003231852</w:t>
                  </w:r>
                </w:p>
                <w:p w:rsidR="008E06ED" w:rsidRPr="008E06ED" w:rsidRDefault="008E06ED" w:rsidP="008E06ED">
                  <w:pPr>
                    <w:widowControl/>
                    <w:autoSpaceDE w:val="0"/>
                    <w:autoSpaceDN w:val="0"/>
                    <w:spacing w:line="350" w:lineRule="atLeast"/>
                    <w:ind w:left="57"/>
                    <w:textAlignment w:val="bottom"/>
                    <w:rPr>
                      <w:rFonts w:ascii="宋体" w:hAnsi="宋体"/>
                      <w:sz w:val="15"/>
                      <w:szCs w:val="15"/>
                    </w:rPr>
                  </w:pPr>
                </w:p>
              </w:txbxContent>
            </v:textbox>
          </v:rect>
        </w:pict>
      </w:r>
      <w:r w:rsidRPr="00AA1625">
        <w:rPr>
          <w:noProof/>
        </w:rPr>
        <w:pict>
          <v:rect id="矩形 2" o:spid="_x0000_s1026" style="position:absolute;left:0;text-align:left;margin-left:-16.4pt;margin-top:8.55pt;width:160.1pt;height:247.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" o:allowincell="f">
            <v:stroke miterlimit="2"/>
            <v:textbox>
              <w:txbxContent>
                <w:p w:rsidR="008E06ED" w:rsidRPr="008E06ED" w:rsidRDefault="008E06ED" w:rsidP="008E06ED">
                  <w:pPr>
                    <w:widowControl/>
                    <w:autoSpaceDE w:val="0"/>
                    <w:autoSpaceDN w:val="0"/>
                    <w:spacing w:line="400" w:lineRule="atLeast"/>
                    <w:ind w:left="57"/>
                    <w:jc w:val="center"/>
                    <w:textAlignment w:val="bottom"/>
                    <w:rPr>
                      <w:rFonts w:ascii="宋体" w:hAnsi="宋体"/>
                      <w:sz w:val="15"/>
                      <w:szCs w:val="15"/>
                    </w:rPr>
                  </w:pPr>
                  <w:r w:rsidRPr="008E06ED">
                    <w:rPr>
                      <w:rFonts w:ascii="宋体" w:hAnsi="宋体" w:hint="eastAsia"/>
                      <w:sz w:val="15"/>
                      <w:szCs w:val="15"/>
                    </w:rPr>
                    <w:t>甲方</w:t>
                  </w:r>
                </w:p>
                <w:p w:rsidR="008E06ED" w:rsidRDefault="008E06ED" w:rsidP="008E06ED">
                  <w:pPr>
                    <w:widowControl/>
                    <w:autoSpaceDE w:val="0"/>
                    <w:autoSpaceDN w:val="0"/>
                    <w:spacing w:line="350" w:lineRule="atLeast"/>
                    <w:ind w:left="57"/>
                    <w:textAlignment w:val="bottom"/>
                    <w:rPr>
                      <w:rFonts w:ascii="宋体" w:hAnsi="宋体"/>
                      <w:sz w:val="15"/>
                      <w:szCs w:val="15"/>
                    </w:rPr>
                  </w:pPr>
                  <w:r w:rsidRPr="008E06ED">
                    <w:rPr>
                      <w:rFonts w:ascii="宋体" w:hAnsi="宋体" w:hint="eastAsia"/>
                      <w:sz w:val="15"/>
                      <w:szCs w:val="15"/>
                    </w:rPr>
                    <w:t>名称（盖章）：</w:t>
                  </w:r>
                </w:p>
                <w:p w:rsidR="00500221" w:rsidRDefault="00500221" w:rsidP="008E06ED">
                  <w:pPr>
                    <w:widowControl/>
                    <w:autoSpaceDE w:val="0"/>
                    <w:autoSpaceDN w:val="0"/>
                    <w:spacing w:line="350" w:lineRule="atLeast"/>
                    <w:ind w:left="57"/>
                    <w:textAlignment w:val="bottom"/>
                    <w:rPr>
                      <w:rFonts w:ascii="宋体" w:hAnsi="宋体"/>
                      <w:sz w:val="15"/>
                      <w:szCs w:val="15"/>
                    </w:rPr>
                  </w:pPr>
                  <w:r>
                    <w:rPr>
                      <w:rFonts w:ascii="宋体" w:hAnsi="宋体" w:hint="eastAsia"/>
                      <w:sz w:val="15"/>
                      <w:szCs w:val="15"/>
                    </w:rPr>
                    <w:t>代理人：</w:t>
                  </w:r>
                </w:p>
                <w:p w:rsidR="008E06ED" w:rsidRDefault="008E06ED" w:rsidP="008E06ED">
                  <w:pPr>
                    <w:widowControl/>
                    <w:autoSpaceDE w:val="0"/>
                    <w:autoSpaceDN w:val="0"/>
                    <w:spacing w:line="350" w:lineRule="atLeast"/>
                    <w:ind w:left="57"/>
                    <w:textAlignment w:val="bottom"/>
                    <w:rPr>
                      <w:rFonts w:ascii="宋体" w:hAnsi="宋体"/>
                      <w:sz w:val="15"/>
                      <w:szCs w:val="15"/>
                      <w:u w:val="single"/>
                    </w:rPr>
                  </w:pPr>
                  <w:r w:rsidRPr="008E06ED">
                    <w:rPr>
                      <w:rFonts w:ascii="宋体" w:hAnsi="宋体" w:hint="eastAsia"/>
                      <w:sz w:val="15"/>
                      <w:szCs w:val="15"/>
                    </w:rPr>
                    <w:t>电话：</w:t>
                  </w:r>
                </w:p>
                <w:p w:rsidR="008E06ED" w:rsidRDefault="008E06ED" w:rsidP="008E06ED">
                  <w:pPr>
                    <w:widowControl/>
                    <w:autoSpaceDE w:val="0"/>
                    <w:autoSpaceDN w:val="0"/>
                    <w:spacing w:line="350" w:lineRule="atLeast"/>
                    <w:ind w:left="57"/>
                    <w:textAlignment w:val="bottom"/>
                    <w:rPr>
                      <w:rFonts w:ascii="宋体" w:hAnsi="宋体"/>
                      <w:sz w:val="15"/>
                      <w:szCs w:val="15"/>
                    </w:rPr>
                  </w:pPr>
                  <w:r w:rsidRPr="008E06ED">
                    <w:rPr>
                      <w:rFonts w:ascii="宋体" w:hAnsi="宋体" w:hint="eastAsia"/>
                      <w:sz w:val="15"/>
                      <w:szCs w:val="15"/>
                    </w:rPr>
                    <w:t>传真：</w:t>
                  </w:r>
                </w:p>
                <w:p w:rsidR="00691FF9" w:rsidRPr="008E06ED" w:rsidRDefault="00691FF9" w:rsidP="00691FF9">
                  <w:pPr>
                    <w:widowControl/>
                    <w:autoSpaceDE w:val="0"/>
                    <w:autoSpaceDN w:val="0"/>
                    <w:spacing w:line="350" w:lineRule="atLeast"/>
                    <w:ind w:left="57"/>
                    <w:textAlignment w:val="bottom"/>
                    <w:rPr>
                      <w:rFonts w:ascii="宋体" w:hAnsi="宋体"/>
                      <w:sz w:val="15"/>
                      <w:szCs w:val="15"/>
                    </w:rPr>
                  </w:pPr>
                  <w:r w:rsidRPr="008E06ED">
                    <w:rPr>
                      <w:rFonts w:ascii="宋体" w:hAnsi="宋体" w:hint="eastAsia"/>
                      <w:sz w:val="15"/>
                      <w:szCs w:val="15"/>
                    </w:rPr>
                    <w:t>开户名：</w:t>
                  </w:r>
                  <w:r w:rsidRPr="008E06ED">
                    <w:rPr>
                      <w:rFonts w:ascii="宋体" w:hAnsi="宋体"/>
                      <w:sz w:val="15"/>
                      <w:szCs w:val="15"/>
                    </w:rPr>
                    <w:t xml:space="preserve"> </w:t>
                  </w:r>
                </w:p>
                <w:p w:rsidR="00691FF9" w:rsidRPr="008E06ED" w:rsidRDefault="00691FF9" w:rsidP="00691FF9">
                  <w:pPr>
                    <w:widowControl/>
                    <w:autoSpaceDE w:val="0"/>
                    <w:autoSpaceDN w:val="0"/>
                    <w:spacing w:line="350" w:lineRule="atLeast"/>
                    <w:ind w:left="57"/>
                    <w:jc w:val="left"/>
                    <w:textAlignment w:val="bottom"/>
                    <w:rPr>
                      <w:rFonts w:ascii="宋体" w:hAnsi="宋体"/>
                      <w:sz w:val="15"/>
                      <w:szCs w:val="15"/>
                    </w:rPr>
                  </w:pPr>
                  <w:r w:rsidRPr="008E06ED">
                    <w:rPr>
                      <w:rFonts w:ascii="宋体" w:hAnsi="宋体" w:hint="eastAsia"/>
                      <w:sz w:val="15"/>
                      <w:szCs w:val="15"/>
                    </w:rPr>
                    <w:t>开户银行：</w:t>
                  </w:r>
                  <w:r w:rsidRPr="008E06ED">
                    <w:rPr>
                      <w:rFonts w:ascii="宋体" w:hAnsi="宋体"/>
                      <w:sz w:val="15"/>
                      <w:szCs w:val="15"/>
                    </w:rPr>
                    <w:t xml:space="preserve"> </w:t>
                  </w:r>
                </w:p>
                <w:p w:rsidR="00691FF9" w:rsidRPr="008E06ED" w:rsidRDefault="00691FF9" w:rsidP="00691FF9">
                  <w:pPr>
                    <w:widowControl/>
                    <w:autoSpaceDE w:val="0"/>
                    <w:autoSpaceDN w:val="0"/>
                    <w:spacing w:line="350" w:lineRule="atLeast"/>
                    <w:ind w:left="57"/>
                    <w:jc w:val="left"/>
                    <w:textAlignment w:val="bottom"/>
                    <w:rPr>
                      <w:rFonts w:ascii="宋体" w:hAnsi="宋体"/>
                      <w:sz w:val="15"/>
                      <w:szCs w:val="15"/>
                    </w:rPr>
                  </w:pPr>
                  <w:r w:rsidRPr="008E06ED">
                    <w:rPr>
                      <w:rFonts w:ascii="宋体" w:hAnsi="宋体" w:hint="eastAsia"/>
                      <w:sz w:val="15"/>
                      <w:szCs w:val="15"/>
                    </w:rPr>
                    <w:t>帐号：</w:t>
                  </w:r>
                </w:p>
                <w:p w:rsidR="00691FF9" w:rsidRPr="00691FF9" w:rsidRDefault="00691FF9" w:rsidP="008E06ED">
                  <w:pPr>
                    <w:widowControl/>
                    <w:autoSpaceDE w:val="0"/>
                    <w:autoSpaceDN w:val="0"/>
                    <w:spacing w:line="350" w:lineRule="atLeast"/>
                    <w:ind w:left="57"/>
                    <w:textAlignment w:val="bottom"/>
                    <w:rPr>
                      <w:rFonts w:ascii="宋体" w:hAnsi="宋体"/>
                      <w:sz w:val="15"/>
                      <w:szCs w:val="15"/>
                    </w:rPr>
                  </w:pPr>
                </w:p>
              </w:txbxContent>
            </v:textbox>
          </v:rect>
        </w:pict>
      </w:r>
      <w:r w:rsidRPr="00AA1625">
        <w:rPr>
          <w:noProof/>
        </w:rPr>
        <w:pict>
          <v:rect id="_x0000_s1028" style="position:absolute;left:0;text-align:left;margin-left:339.3pt;margin-top:8.55pt;width:156.5pt;height:247.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" o:allowincell="f">
            <v:stroke miterlimit="2"/>
            <v:textbox>
              <w:txbxContent>
                <w:p w:rsidR="008E06ED" w:rsidRPr="008E06ED" w:rsidRDefault="008E06ED" w:rsidP="008E06ED">
                  <w:pPr>
                    <w:widowControl/>
                    <w:autoSpaceDE w:val="0"/>
                    <w:autoSpaceDN w:val="0"/>
                    <w:spacing w:line="400" w:lineRule="atLeast"/>
                    <w:ind w:left="57"/>
                    <w:jc w:val="center"/>
                    <w:textAlignment w:val="bottom"/>
                    <w:rPr>
                      <w:rFonts w:ascii="宋体" w:hAnsi="宋体"/>
                      <w:sz w:val="15"/>
                      <w:szCs w:val="15"/>
                    </w:rPr>
                  </w:pPr>
                  <w:r w:rsidRPr="008E06ED">
                    <w:rPr>
                      <w:rFonts w:ascii="宋体" w:hAnsi="宋体" w:hint="eastAsia"/>
                      <w:sz w:val="15"/>
                      <w:szCs w:val="15"/>
                    </w:rPr>
                    <w:t>丙方</w:t>
                  </w:r>
                </w:p>
                <w:p w:rsidR="008E06ED" w:rsidRDefault="008E06ED" w:rsidP="008E06ED">
                  <w:pPr>
                    <w:widowControl/>
                    <w:autoSpaceDE w:val="0"/>
                    <w:autoSpaceDN w:val="0"/>
                    <w:spacing w:line="350" w:lineRule="atLeast"/>
                    <w:ind w:left="57"/>
                    <w:textAlignment w:val="bottom"/>
                    <w:rPr>
                      <w:rFonts w:ascii="宋体" w:hAnsi="宋体"/>
                      <w:sz w:val="15"/>
                      <w:szCs w:val="15"/>
                    </w:rPr>
                  </w:pPr>
                  <w:r w:rsidRPr="008E06ED">
                    <w:rPr>
                      <w:rFonts w:ascii="宋体" w:hAnsi="宋体" w:hint="eastAsia"/>
                      <w:sz w:val="15"/>
                      <w:szCs w:val="15"/>
                    </w:rPr>
                    <w:t>名称（盖章）：</w:t>
                  </w:r>
                </w:p>
                <w:p w:rsidR="00500221" w:rsidRDefault="00500221" w:rsidP="00500221">
                  <w:pPr>
                    <w:widowControl/>
                    <w:autoSpaceDE w:val="0"/>
                    <w:autoSpaceDN w:val="0"/>
                    <w:spacing w:line="350" w:lineRule="atLeast"/>
                    <w:ind w:left="57"/>
                    <w:textAlignment w:val="bottom"/>
                    <w:rPr>
                      <w:rFonts w:ascii="宋体" w:hAnsi="宋体"/>
                      <w:sz w:val="15"/>
                      <w:szCs w:val="15"/>
                    </w:rPr>
                  </w:pPr>
                  <w:r>
                    <w:rPr>
                      <w:rFonts w:ascii="宋体" w:hAnsi="宋体" w:hint="eastAsia"/>
                      <w:sz w:val="15"/>
                      <w:szCs w:val="15"/>
                    </w:rPr>
                    <w:t>代理人：</w:t>
                  </w:r>
                </w:p>
                <w:p w:rsidR="008E06ED" w:rsidRDefault="008E06ED" w:rsidP="008E06ED">
                  <w:pPr>
                    <w:widowControl/>
                    <w:autoSpaceDE w:val="0"/>
                    <w:autoSpaceDN w:val="0"/>
                    <w:spacing w:line="350" w:lineRule="atLeast"/>
                    <w:ind w:left="57"/>
                    <w:textAlignment w:val="bottom"/>
                    <w:rPr>
                      <w:rFonts w:ascii="宋体" w:hAnsi="宋体"/>
                      <w:sz w:val="15"/>
                      <w:szCs w:val="15"/>
                      <w:u w:val="single"/>
                    </w:rPr>
                  </w:pPr>
                  <w:r w:rsidRPr="008E06ED">
                    <w:rPr>
                      <w:rFonts w:ascii="宋体" w:hAnsi="宋体" w:hint="eastAsia"/>
                      <w:sz w:val="15"/>
                      <w:szCs w:val="15"/>
                    </w:rPr>
                    <w:t>电话：</w:t>
                  </w:r>
                </w:p>
                <w:p w:rsidR="008E06ED" w:rsidRDefault="008E06ED" w:rsidP="008E06ED">
                  <w:pPr>
                    <w:widowControl/>
                    <w:autoSpaceDE w:val="0"/>
                    <w:autoSpaceDN w:val="0"/>
                    <w:spacing w:line="350" w:lineRule="atLeast"/>
                    <w:ind w:left="57"/>
                    <w:textAlignment w:val="bottom"/>
                    <w:rPr>
                      <w:rFonts w:ascii="宋体" w:hAnsi="宋体"/>
                      <w:sz w:val="15"/>
                      <w:szCs w:val="15"/>
                    </w:rPr>
                  </w:pPr>
                  <w:r w:rsidRPr="008E06ED">
                    <w:rPr>
                      <w:rFonts w:ascii="宋体" w:hAnsi="宋体" w:hint="eastAsia"/>
                      <w:sz w:val="15"/>
                      <w:szCs w:val="15"/>
                    </w:rPr>
                    <w:t>传真：</w:t>
                  </w:r>
                </w:p>
                <w:p w:rsidR="008E06ED" w:rsidRPr="008E06ED" w:rsidRDefault="008E06ED" w:rsidP="008E06ED">
                  <w:pPr>
                    <w:widowControl/>
                    <w:autoSpaceDE w:val="0"/>
                    <w:autoSpaceDN w:val="0"/>
                    <w:spacing w:line="350" w:lineRule="atLeast"/>
                    <w:ind w:left="57"/>
                    <w:textAlignment w:val="bottom"/>
                    <w:rPr>
                      <w:rFonts w:ascii="宋体" w:hAnsi="宋体"/>
                      <w:sz w:val="15"/>
                      <w:szCs w:val="15"/>
                    </w:rPr>
                  </w:pPr>
                  <w:r w:rsidRPr="008E06ED">
                    <w:rPr>
                      <w:rFonts w:ascii="宋体" w:hAnsi="宋体" w:hint="eastAsia"/>
                      <w:sz w:val="15"/>
                      <w:szCs w:val="15"/>
                    </w:rPr>
                    <w:t>开户名：</w:t>
                  </w:r>
                  <w:r w:rsidRPr="008E06ED">
                    <w:rPr>
                      <w:rFonts w:ascii="宋体" w:hAnsi="宋体"/>
                      <w:sz w:val="15"/>
                      <w:szCs w:val="15"/>
                    </w:rPr>
                    <w:t xml:space="preserve"> </w:t>
                  </w:r>
                </w:p>
                <w:p w:rsidR="008E06ED" w:rsidRPr="008E06ED" w:rsidRDefault="008E06ED" w:rsidP="008E06ED">
                  <w:pPr>
                    <w:widowControl/>
                    <w:autoSpaceDE w:val="0"/>
                    <w:autoSpaceDN w:val="0"/>
                    <w:spacing w:line="350" w:lineRule="atLeast"/>
                    <w:ind w:left="57"/>
                    <w:jc w:val="left"/>
                    <w:textAlignment w:val="bottom"/>
                    <w:rPr>
                      <w:rFonts w:ascii="宋体" w:hAnsi="宋体"/>
                      <w:sz w:val="15"/>
                      <w:szCs w:val="15"/>
                    </w:rPr>
                  </w:pPr>
                  <w:r w:rsidRPr="008E06ED">
                    <w:rPr>
                      <w:rFonts w:ascii="宋体" w:hAnsi="宋体" w:hint="eastAsia"/>
                      <w:sz w:val="15"/>
                      <w:szCs w:val="15"/>
                    </w:rPr>
                    <w:t>开户银行：</w:t>
                  </w:r>
                  <w:r w:rsidRPr="008E06ED">
                    <w:rPr>
                      <w:rFonts w:ascii="宋体" w:hAnsi="宋体"/>
                      <w:sz w:val="15"/>
                      <w:szCs w:val="15"/>
                    </w:rPr>
                    <w:t xml:space="preserve"> </w:t>
                  </w:r>
                </w:p>
                <w:p w:rsidR="008E06ED" w:rsidRPr="008E06ED" w:rsidRDefault="008E06ED" w:rsidP="008E06ED">
                  <w:pPr>
                    <w:widowControl/>
                    <w:autoSpaceDE w:val="0"/>
                    <w:autoSpaceDN w:val="0"/>
                    <w:spacing w:line="350" w:lineRule="atLeast"/>
                    <w:ind w:left="57"/>
                    <w:jc w:val="left"/>
                    <w:textAlignment w:val="bottom"/>
                    <w:rPr>
                      <w:rFonts w:ascii="宋体" w:hAnsi="宋体"/>
                      <w:sz w:val="15"/>
                      <w:szCs w:val="15"/>
                    </w:rPr>
                  </w:pPr>
                  <w:r w:rsidRPr="008E06ED">
                    <w:rPr>
                      <w:rFonts w:ascii="宋体" w:hAnsi="宋体" w:hint="eastAsia"/>
                      <w:sz w:val="15"/>
                      <w:szCs w:val="15"/>
                    </w:rPr>
                    <w:t>帐号：</w:t>
                  </w:r>
                </w:p>
                <w:p w:rsidR="008E06ED" w:rsidRPr="00B86EC6" w:rsidRDefault="008E06ED" w:rsidP="008E06ED">
                  <w:pPr>
                    <w:widowControl/>
                    <w:autoSpaceDE w:val="0"/>
                    <w:autoSpaceDN w:val="0"/>
                    <w:spacing w:line="350" w:lineRule="atLeast"/>
                    <w:ind w:left="57"/>
                    <w:textAlignment w:val="bottom"/>
                    <w:rPr>
                      <w:rFonts w:ascii="宋体" w:hAnsi="宋体"/>
                      <w:szCs w:val="21"/>
                    </w:rPr>
                  </w:pPr>
                </w:p>
              </w:txbxContent>
            </v:textbox>
          </v:rect>
        </w:pict>
      </w:r>
    </w:p>
    <w:p w:rsidR="00037012" w:rsidRPr="000710F5" w:rsidRDefault="00037012"/>
    <w:sectPr w:rsidR="00037012" w:rsidRPr="000710F5" w:rsidSect="00036E39">
      <w:footerReference w:type="even" r:id="rId6"/>
      <w:footerReference w:type="default" r:id="rId7"/>
      <w:pgSz w:w="11906" w:h="16838"/>
      <w:pgMar w:top="1021" w:right="1247" w:bottom="1134" w:left="1134" w:header="851" w:footer="992" w:gutter="0"/>
      <w:pgNumType w:fmt="upperRoman"/>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2A3" w:rsidRDefault="000622A3">
      <w:r>
        <w:separator/>
      </w:r>
    </w:p>
  </w:endnote>
  <w:endnote w:type="continuationSeparator" w:id="1">
    <w:p w:rsidR="000622A3" w:rsidRDefault="00062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文鼎特圆简">
    <w:altName w:val="宋体"/>
    <w:charset w:val="86"/>
    <w:family w:val="modern"/>
    <w:pitch w:val="default"/>
    <w:sig w:usb0="00000001" w:usb1="080E0000" w:usb2="00000010" w:usb3="00000000" w:csb0="00040000" w:csb1="00000000"/>
  </w:font>
  <w:font w:name="文鼎CS中黑">
    <w:altName w:val="宋体"/>
    <w:charset w:val="86"/>
    <w:family w:val="modern"/>
    <w:pitch w:val="default"/>
    <w:sig w:usb0="00000001" w:usb1="080E0000" w:usb2="00000010" w:usb3="00000000" w:csb0="00040000" w:csb1="00000000"/>
  </w:font>
  <w:font w:name="文鼎CS大黑">
    <w:altName w:val="宋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12" w:rsidRDefault="00AA1625">
    <w:pPr>
      <w:pStyle w:val="a4"/>
      <w:framePr w:wrap="around" w:vAnchor="text" w:hAnchor="margin" w:xAlign="inside" w:y="1"/>
      <w:rPr>
        <w:rStyle w:val="a3"/>
      </w:rPr>
    </w:pPr>
    <w:r>
      <w:fldChar w:fldCharType="begin"/>
    </w:r>
    <w:r w:rsidR="00037012">
      <w:rPr>
        <w:rStyle w:val="a3"/>
      </w:rPr>
      <w:instrText xml:space="preserve">PAGE  </w:instrText>
    </w:r>
    <w:r>
      <w:fldChar w:fldCharType="end"/>
    </w:r>
  </w:p>
  <w:p w:rsidR="00037012" w:rsidRDefault="0003701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12" w:rsidRDefault="00AA1625">
    <w:pPr>
      <w:pStyle w:val="a4"/>
      <w:framePr w:wrap="around" w:vAnchor="text" w:hAnchor="margin" w:xAlign="inside" w:y="1"/>
      <w:rPr>
        <w:rStyle w:val="a3"/>
      </w:rPr>
    </w:pPr>
    <w:r>
      <w:fldChar w:fldCharType="begin"/>
    </w:r>
    <w:r w:rsidR="00037012">
      <w:rPr>
        <w:rStyle w:val="a3"/>
      </w:rPr>
      <w:instrText xml:space="preserve">PAGE  </w:instrText>
    </w:r>
    <w:r>
      <w:fldChar w:fldCharType="separate"/>
    </w:r>
    <w:r w:rsidR="004E0C4B">
      <w:rPr>
        <w:rStyle w:val="a3"/>
        <w:noProof/>
      </w:rPr>
      <w:t>II</w:t>
    </w:r>
    <w:r>
      <w:fldChar w:fldCharType="end"/>
    </w:r>
  </w:p>
  <w:p w:rsidR="00037012" w:rsidRDefault="00037012">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2A3" w:rsidRDefault="000622A3">
      <w:r>
        <w:separator/>
      </w:r>
    </w:p>
  </w:footnote>
  <w:footnote w:type="continuationSeparator" w:id="1">
    <w:p w:rsidR="000622A3" w:rsidRDefault="000622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efaultTabStop w:val="420"/>
  <w:drawingGridVerticalSpacing w:val="156"/>
  <w:noPunctuationKerning/>
  <w:characterSpacingControl w:val="compressPunctuation"/>
  <w:hdrShapeDefaults>
    <o:shapedefaults v:ext="edit" spidmax="27650"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21FA"/>
    <w:rsid w:val="00022CA5"/>
    <w:rsid w:val="00036E39"/>
    <w:rsid w:val="00037012"/>
    <w:rsid w:val="000622A3"/>
    <w:rsid w:val="000710F5"/>
    <w:rsid w:val="000731B3"/>
    <w:rsid w:val="000A5265"/>
    <w:rsid w:val="00102AAC"/>
    <w:rsid w:val="00122DAE"/>
    <w:rsid w:val="00142831"/>
    <w:rsid w:val="00150882"/>
    <w:rsid w:val="00171E37"/>
    <w:rsid w:val="00223C6F"/>
    <w:rsid w:val="00273AF8"/>
    <w:rsid w:val="002A6769"/>
    <w:rsid w:val="002B7A75"/>
    <w:rsid w:val="002C0AB7"/>
    <w:rsid w:val="002C64D6"/>
    <w:rsid w:val="002D7073"/>
    <w:rsid w:val="002E0C5E"/>
    <w:rsid w:val="002E640B"/>
    <w:rsid w:val="0039198B"/>
    <w:rsid w:val="003C09ED"/>
    <w:rsid w:val="003C2861"/>
    <w:rsid w:val="00432916"/>
    <w:rsid w:val="00447FF7"/>
    <w:rsid w:val="00452D4B"/>
    <w:rsid w:val="0045522F"/>
    <w:rsid w:val="0045591E"/>
    <w:rsid w:val="00461F70"/>
    <w:rsid w:val="0048640C"/>
    <w:rsid w:val="0049472B"/>
    <w:rsid w:val="004E0C4B"/>
    <w:rsid w:val="00500221"/>
    <w:rsid w:val="00512BA1"/>
    <w:rsid w:val="005550D9"/>
    <w:rsid w:val="0058615F"/>
    <w:rsid w:val="005E18CF"/>
    <w:rsid w:val="005F71AB"/>
    <w:rsid w:val="00610A4D"/>
    <w:rsid w:val="0062170D"/>
    <w:rsid w:val="00636371"/>
    <w:rsid w:val="00670C9B"/>
    <w:rsid w:val="00671E06"/>
    <w:rsid w:val="00691FF9"/>
    <w:rsid w:val="006F1E45"/>
    <w:rsid w:val="007541A2"/>
    <w:rsid w:val="00780BCD"/>
    <w:rsid w:val="0078362F"/>
    <w:rsid w:val="00784205"/>
    <w:rsid w:val="007F2290"/>
    <w:rsid w:val="00811F0A"/>
    <w:rsid w:val="00813578"/>
    <w:rsid w:val="008221FA"/>
    <w:rsid w:val="008875A9"/>
    <w:rsid w:val="00897F15"/>
    <w:rsid w:val="008A6F24"/>
    <w:rsid w:val="008E06ED"/>
    <w:rsid w:val="00904CE8"/>
    <w:rsid w:val="009566E2"/>
    <w:rsid w:val="0095725B"/>
    <w:rsid w:val="00973CC8"/>
    <w:rsid w:val="0098554E"/>
    <w:rsid w:val="0099687A"/>
    <w:rsid w:val="009C58C1"/>
    <w:rsid w:val="009C60FB"/>
    <w:rsid w:val="009D0E03"/>
    <w:rsid w:val="00A06C00"/>
    <w:rsid w:val="00A1276C"/>
    <w:rsid w:val="00A13495"/>
    <w:rsid w:val="00A43BD0"/>
    <w:rsid w:val="00AA1625"/>
    <w:rsid w:val="00AA5CEC"/>
    <w:rsid w:val="00AA7DCF"/>
    <w:rsid w:val="00B3211A"/>
    <w:rsid w:val="00B47312"/>
    <w:rsid w:val="00B9630D"/>
    <w:rsid w:val="00BA1F10"/>
    <w:rsid w:val="00BC65F5"/>
    <w:rsid w:val="00BF385C"/>
    <w:rsid w:val="00C33A2F"/>
    <w:rsid w:val="00C5219A"/>
    <w:rsid w:val="00C666B5"/>
    <w:rsid w:val="00CD2FC5"/>
    <w:rsid w:val="00D4156C"/>
    <w:rsid w:val="00D425FF"/>
    <w:rsid w:val="00D80B10"/>
    <w:rsid w:val="00D87A82"/>
    <w:rsid w:val="00DA117B"/>
    <w:rsid w:val="00DD6D4C"/>
    <w:rsid w:val="00DE383A"/>
    <w:rsid w:val="00E106A2"/>
    <w:rsid w:val="00E27F43"/>
    <w:rsid w:val="00E56357"/>
    <w:rsid w:val="00E657D6"/>
    <w:rsid w:val="00EA269D"/>
    <w:rsid w:val="00EA2F4F"/>
    <w:rsid w:val="00EB7BFA"/>
    <w:rsid w:val="00EF6964"/>
    <w:rsid w:val="00F20301"/>
    <w:rsid w:val="00F24B55"/>
    <w:rsid w:val="00F4234B"/>
    <w:rsid w:val="00F555C1"/>
    <w:rsid w:val="00F574D7"/>
    <w:rsid w:val="00FE599F"/>
    <w:rsid w:val="01BA73E4"/>
    <w:rsid w:val="03655221"/>
    <w:rsid w:val="066D5199"/>
    <w:rsid w:val="07A04291"/>
    <w:rsid w:val="0AD57527"/>
    <w:rsid w:val="0B0F4EB2"/>
    <w:rsid w:val="0E434D74"/>
    <w:rsid w:val="10013A51"/>
    <w:rsid w:val="1EB067E8"/>
    <w:rsid w:val="20816A63"/>
    <w:rsid w:val="257A718B"/>
    <w:rsid w:val="2BC82763"/>
    <w:rsid w:val="2C27277D"/>
    <w:rsid w:val="308B07B3"/>
    <w:rsid w:val="35E05D71"/>
    <w:rsid w:val="37317C9C"/>
    <w:rsid w:val="3A800389"/>
    <w:rsid w:val="40EC0992"/>
    <w:rsid w:val="4D162706"/>
    <w:rsid w:val="4F2946F0"/>
    <w:rsid w:val="52295A89"/>
    <w:rsid w:val="5415227F"/>
    <w:rsid w:val="56301675"/>
    <w:rsid w:val="5A8E79A0"/>
    <w:rsid w:val="5FAC2886"/>
    <w:rsid w:val="68C617F4"/>
    <w:rsid w:val="746A588D"/>
    <w:rsid w:val="74F76776"/>
    <w:rsid w:val="778857AA"/>
    <w:rsid w:val="7CFB4F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lsdException w:name="caption" w:semiHidden="1" w:unhideWhenUsed="1" w:qFormat="1"/>
    <w:lsdException w:name="page number"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E3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036E39"/>
  </w:style>
  <w:style w:type="paragraph" w:styleId="a4">
    <w:name w:val="footer"/>
    <w:basedOn w:val="a"/>
    <w:semiHidden/>
    <w:rsid w:val="00036E39"/>
    <w:pPr>
      <w:tabs>
        <w:tab w:val="center" w:pos="4153"/>
        <w:tab w:val="right" w:pos="8306"/>
      </w:tabs>
      <w:snapToGrid w:val="0"/>
      <w:jc w:val="left"/>
    </w:pPr>
    <w:rPr>
      <w:sz w:val="18"/>
    </w:rPr>
  </w:style>
  <w:style w:type="paragraph" w:styleId="a5">
    <w:name w:val="header"/>
    <w:basedOn w:val="a"/>
    <w:link w:val="Char"/>
    <w:rsid w:val="000710F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0710F5"/>
    <w:rPr>
      <w:kern w:val="2"/>
      <w:sz w:val="18"/>
      <w:szCs w:val="18"/>
    </w:rPr>
  </w:style>
</w:styles>
</file>

<file path=word/webSettings.xml><?xml version="1.0" encoding="utf-8"?>
<w:webSettings xmlns:r="http://schemas.openxmlformats.org/officeDocument/2006/relationships" xmlns:w="http://schemas.openxmlformats.org/wordprocessingml/2006/main">
  <w:divs>
    <w:div w:id="4079189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165</Words>
  <Characters>944</Characters>
  <Application>Microsoft Office Word</Application>
  <DocSecurity>0</DocSecurity>
  <PresentationFormat/>
  <Lines>7</Lines>
  <Paragraphs>2</Paragraphs>
  <Slides>0</Slides>
  <Notes>0</Notes>
  <HiddenSlides>0</HiddenSlides>
  <MMClips>0</MMClips>
  <ScaleCrop>false</ScaleCrop>
  <Company>China</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To:吴先生</dc:title>
  <dc:creator>Administrator</dc:creator>
  <cp:lastModifiedBy>shilei.jia</cp:lastModifiedBy>
  <cp:revision>93</cp:revision>
  <cp:lastPrinted>2015-09-09T06:51:00Z</cp:lastPrinted>
  <dcterms:created xsi:type="dcterms:W3CDTF">2016-03-23T06:50:00Z</dcterms:created>
  <dcterms:modified xsi:type="dcterms:W3CDTF">2016-03-26T07:34:00Z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